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D" w:rsidRDefault="00A9340A" w:rsidP="00FD4DED">
      <w:pPr>
        <w:pStyle w:val="Title"/>
        <w:jc w:val="right"/>
      </w:pPr>
      <w:r>
        <w:t xml:space="preserve">Design </w:t>
      </w:r>
      <w:r w:rsidR="00FD4DED">
        <w:t>YOUR Own Art Project:</w:t>
      </w:r>
    </w:p>
    <w:p w:rsidR="00282087" w:rsidRDefault="00195452" w:rsidP="00282087">
      <w:pPr>
        <w:pStyle w:val="Heading2"/>
      </w:pPr>
      <w:r>
        <w:t xml:space="preserve">Project </w:t>
      </w:r>
      <w:r w:rsidR="00282087">
        <w:t>Objectives:</w:t>
      </w:r>
    </w:p>
    <w:p w:rsidR="0094006F" w:rsidRDefault="002A69A7" w:rsidP="001F271F">
      <w:pPr>
        <w:pStyle w:val="ListParagraph"/>
        <w:numPr>
          <w:ilvl w:val="0"/>
          <w:numId w:val="2"/>
        </w:numPr>
      </w:pPr>
      <w:r>
        <w:t>Students will gain research method skills &amp; strategies and hold themselves accountable by creating and designing their own independent art study project</w:t>
      </w:r>
      <w:r w:rsidR="00FD4B46">
        <w:t xml:space="preserve">.  </w:t>
      </w:r>
    </w:p>
    <w:p w:rsidR="004734A8" w:rsidRDefault="004734A8" w:rsidP="004734A8">
      <w:pPr>
        <w:ind w:left="360"/>
      </w:pPr>
    </w:p>
    <w:p w:rsidR="004734A8" w:rsidRDefault="004734A8" w:rsidP="001F271F">
      <w:pPr>
        <w:pStyle w:val="ListParagraph"/>
        <w:numPr>
          <w:ilvl w:val="0"/>
          <w:numId w:val="2"/>
        </w:numPr>
      </w:pPr>
      <w:r>
        <w:t>Students will use the Art Elements &amp; Art Principles to evaluate their final product.</w:t>
      </w:r>
    </w:p>
    <w:p w:rsidR="00282087" w:rsidRPr="00FD4DED" w:rsidRDefault="00FD4DED" w:rsidP="00FD4DED">
      <w:pPr>
        <w:pStyle w:val="Heading2"/>
      </w:pPr>
      <w:r w:rsidRPr="00FD4DED">
        <w:t xml:space="preserve">Rationale:  </w:t>
      </w:r>
    </w:p>
    <w:p w:rsidR="00375FC5" w:rsidRDefault="00FD4DED" w:rsidP="00FD4DED">
      <w:pPr>
        <w:pStyle w:val="ListParagraph"/>
        <w:numPr>
          <w:ilvl w:val="0"/>
          <w:numId w:val="2"/>
        </w:numPr>
      </w:pPr>
      <w:r>
        <w:t xml:space="preserve">To become stronger, more confident, </w:t>
      </w:r>
      <w:r w:rsidR="009A18E1">
        <w:t>self-directed</w:t>
      </w:r>
      <w:r>
        <w:t xml:space="preserve"> students in a 21</w:t>
      </w:r>
      <w:r w:rsidRPr="00FD4DED">
        <w:rPr>
          <w:vertAlign w:val="superscript"/>
        </w:rPr>
        <w:t>st</w:t>
      </w:r>
      <w:r>
        <w:t xml:space="preserve"> Century teaching and learning environment.</w:t>
      </w:r>
    </w:p>
    <w:p w:rsidR="00A9340A" w:rsidRDefault="00694A65" w:rsidP="00694A65">
      <w:pPr>
        <w:pStyle w:val="Heading2"/>
      </w:pPr>
      <w:r>
        <w:t>Timeline</w:t>
      </w:r>
      <w:r w:rsidR="00FD4DED">
        <w:t xml:space="preserve"> (</w:t>
      </w:r>
      <w:r w:rsidR="004F1DE3">
        <w:t>1 semester</w:t>
      </w:r>
      <w:r w:rsidR="00FD4DED">
        <w:t>)</w:t>
      </w:r>
      <w:r w:rsidR="0094006F">
        <w:t>:</w:t>
      </w:r>
    </w:p>
    <w:p w:rsidR="00A9340A" w:rsidRPr="00FD4DED" w:rsidRDefault="004F1DE3" w:rsidP="00FD4DED">
      <w:pPr>
        <w:ind w:left="360"/>
        <w:rPr>
          <w:color w:val="000000"/>
        </w:rPr>
      </w:pPr>
      <w:r w:rsidRPr="006A5BD9">
        <w:rPr>
          <w:u w:val="single"/>
        </w:rPr>
        <w:t>Week 1</w:t>
      </w:r>
      <w:r w:rsidR="00A9340A">
        <w:t xml:space="preserve">: </w:t>
      </w:r>
      <w:r w:rsidR="00A9340A" w:rsidRPr="00FD4DED">
        <w:rPr>
          <w:rStyle w:val="Strong"/>
          <w:color w:val="000000"/>
        </w:rPr>
        <w:t>Pre-assessment</w:t>
      </w:r>
      <w:r w:rsidR="00A9340A" w:rsidRPr="00FD4DED">
        <w:rPr>
          <w:color w:val="000000"/>
        </w:rPr>
        <w:t>: a way to determine what students know about a topic before it is taught. It should be used regularly in all curricular areas</w:t>
      </w:r>
      <w:r w:rsidR="00473404">
        <w:rPr>
          <w:color w:val="000000"/>
        </w:rPr>
        <w:t>!</w:t>
      </w:r>
    </w:p>
    <w:p w:rsidR="00375FC5" w:rsidRDefault="00375FC5" w:rsidP="00FD4DED"/>
    <w:p w:rsidR="00645DA3" w:rsidRDefault="004F1DE3" w:rsidP="00FD4DED">
      <w:pPr>
        <w:ind w:left="360"/>
      </w:pPr>
      <w:r w:rsidRPr="006A5BD9">
        <w:rPr>
          <w:u w:val="single"/>
        </w:rPr>
        <w:t>Weeks</w:t>
      </w:r>
      <w:r w:rsidR="00A9340A" w:rsidRPr="006A5BD9">
        <w:rPr>
          <w:u w:val="single"/>
        </w:rPr>
        <w:t xml:space="preserve"> 2</w:t>
      </w:r>
      <w:r w:rsidR="001F271F" w:rsidRPr="006A5BD9">
        <w:rPr>
          <w:u w:val="single"/>
        </w:rPr>
        <w:t xml:space="preserve"> </w:t>
      </w:r>
      <w:r w:rsidR="002A69A7" w:rsidRPr="006A5BD9">
        <w:rPr>
          <w:u w:val="single"/>
        </w:rPr>
        <w:t>&amp;</w:t>
      </w:r>
      <w:r w:rsidR="001F271F" w:rsidRPr="006A5BD9">
        <w:rPr>
          <w:u w:val="single"/>
        </w:rPr>
        <w:t xml:space="preserve"> </w:t>
      </w:r>
      <w:r w:rsidR="002A69A7" w:rsidRPr="006A5BD9">
        <w:rPr>
          <w:u w:val="single"/>
        </w:rPr>
        <w:t>3</w:t>
      </w:r>
      <w:r w:rsidR="00A9340A">
        <w:t xml:space="preserve">:  </w:t>
      </w:r>
      <w:r w:rsidR="00A9340A" w:rsidRPr="00FD4DED">
        <w:rPr>
          <w:b/>
        </w:rPr>
        <w:t>Independently</w:t>
      </w:r>
      <w:r w:rsidR="00A9340A">
        <w:t xml:space="preserve"> </w:t>
      </w:r>
      <w:r w:rsidR="00A9340A" w:rsidRPr="00FD4DED">
        <w:rPr>
          <w:b/>
        </w:rPr>
        <w:t xml:space="preserve">Research </w:t>
      </w:r>
      <w:r w:rsidR="00A9340A">
        <w:t xml:space="preserve">your topic further by watching at least 2 different YouTube videos and citing (MLA) them on a </w:t>
      </w:r>
      <w:r w:rsidR="00A31E6A">
        <w:t>G</w:t>
      </w:r>
      <w:r w:rsidR="00A9340A">
        <w:t>oogle doc</w:t>
      </w:r>
      <w:r w:rsidR="00C314EE">
        <w:t xml:space="preserve"> titled Works C</w:t>
      </w:r>
      <w:r w:rsidR="001F271F">
        <w:t>onsulted Page</w:t>
      </w:r>
      <w:r w:rsidR="00A9340A">
        <w:t xml:space="preserve">. </w:t>
      </w:r>
    </w:p>
    <w:p w:rsidR="006A5BD9" w:rsidRPr="006A5BD9" w:rsidRDefault="006A5BD9" w:rsidP="006A5BD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A5BD9">
        <w:rPr>
          <w:sz w:val="28"/>
          <w:szCs w:val="28"/>
        </w:rPr>
        <w:t>_____________________________________________________________</w:t>
      </w:r>
    </w:p>
    <w:p w:rsidR="006A5BD9" w:rsidRPr="006A5BD9" w:rsidRDefault="006A5BD9" w:rsidP="006A5BD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A5BD9">
        <w:rPr>
          <w:sz w:val="28"/>
          <w:szCs w:val="28"/>
        </w:rPr>
        <w:t>_____________________________________________________________</w:t>
      </w:r>
    </w:p>
    <w:p w:rsidR="006A5BD9" w:rsidRPr="006A5BD9" w:rsidRDefault="006A5BD9" w:rsidP="006A5BD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A5BD9">
        <w:rPr>
          <w:sz w:val="28"/>
          <w:szCs w:val="28"/>
        </w:rPr>
        <w:t>_____________________________________________________________</w:t>
      </w:r>
    </w:p>
    <w:p w:rsidR="006A5BD9" w:rsidRPr="006A5BD9" w:rsidRDefault="006A5BD9" w:rsidP="006A5BD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A5BD9">
        <w:rPr>
          <w:sz w:val="28"/>
          <w:szCs w:val="28"/>
        </w:rPr>
        <w:t>_____________________________________________________________</w:t>
      </w:r>
    </w:p>
    <w:p w:rsidR="006A5BD9" w:rsidRPr="006A5BD9" w:rsidRDefault="006A5BD9" w:rsidP="006A5BD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A5BD9">
        <w:rPr>
          <w:sz w:val="28"/>
          <w:szCs w:val="28"/>
        </w:rPr>
        <w:t>_____________________________________________________________</w:t>
      </w:r>
    </w:p>
    <w:p w:rsidR="006A5BD9" w:rsidRPr="006A5BD9" w:rsidRDefault="006A5BD9" w:rsidP="006A5BD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A5BD9">
        <w:rPr>
          <w:sz w:val="28"/>
          <w:szCs w:val="28"/>
        </w:rPr>
        <w:t>_____________________________________________________________</w:t>
      </w:r>
    </w:p>
    <w:p w:rsidR="006A5BD9" w:rsidRPr="006A5BD9" w:rsidRDefault="006A5BD9" w:rsidP="006A5BD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A5BD9">
        <w:rPr>
          <w:sz w:val="28"/>
          <w:szCs w:val="28"/>
        </w:rPr>
        <w:t>_____________________________________________________________</w:t>
      </w:r>
    </w:p>
    <w:p w:rsidR="006A5BD9" w:rsidRPr="006A5BD9" w:rsidRDefault="006A5BD9" w:rsidP="006A5BD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A5BD9">
        <w:rPr>
          <w:sz w:val="28"/>
          <w:szCs w:val="28"/>
        </w:rPr>
        <w:t>_____________________________________________________________</w:t>
      </w:r>
    </w:p>
    <w:p w:rsidR="006A5BD9" w:rsidRPr="006A5BD9" w:rsidRDefault="006A5BD9" w:rsidP="006A5BD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A5BD9">
        <w:rPr>
          <w:sz w:val="28"/>
          <w:szCs w:val="28"/>
        </w:rPr>
        <w:t>_____________________________________________________________</w:t>
      </w:r>
    </w:p>
    <w:p w:rsidR="006A5BD9" w:rsidRPr="006A5BD9" w:rsidRDefault="006A5BD9" w:rsidP="006A5BD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A5BD9">
        <w:rPr>
          <w:sz w:val="28"/>
          <w:szCs w:val="28"/>
        </w:rPr>
        <w:t>_____________________________________________________________</w:t>
      </w:r>
    </w:p>
    <w:p w:rsidR="006A5BD9" w:rsidRDefault="006A5BD9" w:rsidP="006A5BD9">
      <w:pPr>
        <w:pStyle w:val="ListParagraph"/>
        <w:rPr>
          <w:sz w:val="28"/>
          <w:szCs w:val="28"/>
        </w:rPr>
      </w:pPr>
    </w:p>
    <w:p w:rsidR="00645DA3" w:rsidRDefault="00645DA3" w:rsidP="00645DA3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45DA3" w:rsidRPr="009A18E1" w:rsidRDefault="00C314EE" w:rsidP="009A18E1">
      <w:pPr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 xml:space="preserve">YOUTUBE </w:t>
      </w:r>
      <w:r w:rsidR="00645DA3">
        <w:rPr>
          <w:b/>
          <w:bCs/>
          <w:color w:val="000000"/>
        </w:rPr>
        <w:t xml:space="preserve">MLA </w:t>
      </w:r>
      <w:r w:rsidR="00645DA3" w:rsidRPr="00645DA3">
        <w:rPr>
          <w:b/>
          <w:bCs/>
          <w:color w:val="000000"/>
        </w:rPr>
        <w:t>Format:</w:t>
      </w:r>
      <w:r w:rsidR="009A18E1">
        <w:rPr>
          <w:b/>
          <w:bCs/>
          <w:color w:val="000000"/>
        </w:rPr>
        <w:t xml:space="preserve">  CITE YOUR RESOURCES!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5DA3" w:rsidTr="00645DA3">
        <w:tc>
          <w:tcPr>
            <w:tcW w:w="9576" w:type="dxa"/>
          </w:tcPr>
          <w:p w:rsidR="00645DA3" w:rsidRPr="00645DA3" w:rsidRDefault="00C314EE" w:rsidP="00645DA3">
            <w:pPr>
              <w:pStyle w:val="NormalWeb"/>
              <w:spacing w:before="0" w:beforeAutospacing="0" w:after="18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Paste </w:t>
            </w:r>
            <w:r w:rsidR="00645DA3" w:rsidRPr="001F271F">
              <w:rPr>
                <w:bCs/>
                <w:color w:val="007DEB" w:themeColor="background2" w:themeShade="80"/>
                <w:u w:val="single"/>
              </w:rPr>
              <w:t>URL HERE</w:t>
            </w:r>
          </w:p>
          <w:p w:rsidR="00645DA3" w:rsidRDefault="00645DA3" w:rsidP="00645DA3">
            <w:r>
              <w:t>Editor, author, or compiler name (if available). "Posting Title."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i/>
                <w:iCs/>
              </w:rPr>
              <w:t>Name of Site</w:t>
            </w:r>
            <w:r>
              <w:t>. Version #.</w:t>
            </w:r>
          </w:p>
          <w:p w:rsidR="00645DA3" w:rsidRDefault="00645DA3" w:rsidP="00645DA3">
            <w:pPr>
              <w:ind w:firstLine="360"/>
            </w:pPr>
            <w:r>
              <w:t>Name of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t>institution/organization affiliated with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t>the site (sponsor or publisher), date</w:t>
            </w:r>
          </w:p>
          <w:p w:rsidR="00645DA3" w:rsidRDefault="00645DA3" w:rsidP="00645DA3">
            <w:pPr>
              <w:ind w:firstLine="360"/>
            </w:pPr>
            <w:r>
              <w:t>of resource creation (if available). Web. Date of access.</w:t>
            </w:r>
          </w:p>
          <w:p w:rsidR="00C314EE" w:rsidRDefault="00C314EE" w:rsidP="00645DA3">
            <w:pPr>
              <w:ind w:firstLine="360"/>
            </w:pPr>
          </w:p>
          <w:p w:rsidR="0052666F" w:rsidRPr="0052666F" w:rsidRDefault="0052666F" w:rsidP="00C314EE">
            <w:pPr>
              <w:rPr>
                <w:b/>
                <w:i/>
                <w:color w:val="000000"/>
                <w:szCs w:val="24"/>
                <w:shd w:val="clear" w:color="auto" w:fill="FFFFFF"/>
              </w:rPr>
            </w:pPr>
            <w:r w:rsidRPr="0052666F">
              <w:rPr>
                <w:b/>
                <w:i/>
                <w:color w:val="000000"/>
                <w:szCs w:val="24"/>
                <w:shd w:val="clear" w:color="auto" w:fill="FFFFFF"/>
              </w:rPr>
              <w:t>Example:</w:t>
            </w:r>
          </w:p>
          <w:p w:rsidR="0052666F" w:rsidRDefault="0004099E" w:rsidP="00C314EE">
            <w:pPr>
              <w:rPr>
                <w:color w:val="000000"/>
                <w:szCs w:val="24"/>
              </w:rPr>
            </w:pPr>
            <w:hyperlink r:id="rId9" w:history="1">
              <w:r w:rsidR="0052666F" w:rsidRPr="002E2E05">
                <w:rPr>
                  <w:rStyle w:val="Hyperlink"/>
                  <w:szCs w:val="24"/>
                </w:rPr>
                <w:t>http://www.youtube.com/watch?v=puSkP3uym5k</w:t>
              </w:r>
            </w:hyperlink>
          </w:p>
          <w:p w:rsidR="0052666F" w:rsidRDefault="0052666F" w:rsidP="00C314EE">
            <w:pPr>
              <w:rPr>
                <w:color w:val="000000"/>
                <w:szCs w:val="24"/>
                <w:shd w:val="clear" w:color="auto" w:fill="FFFFFF"/>
              </w:rPr>
            </w:pPr>
          </w:p>
          <w:p w:rsidR="00C314EE" w:rsidRDefault="00C314EE" w:rsidP="00C314EE">
            <w:pPr>
              <w:rPr>
                <w:color w:val="000000"/>
                <w:szCs w:val="24"/>
              </w:rPr>
            </w:pPr>
            <w:r w:rsidRPr="00C314EE">
              <w:rPr>
                <w:color w:val="000000"/>
                <w:szCs w:val="24"/>
                <w:shd w:val="clear" w:color="auto" w:fill="FFFFFF"/>
              </w:rPr>
              <w:t>Shimabukuro, Jake. "Ukulele Weeps by Jake Shimabukuro." Online video clip.</w:t>
            </w:r>
          </w:p>
          <w:p w:rsidR="00C314EE" w:rsidRPr="0052666F" w:rsidRDefault="00C314EE" w:rsidP="00C314EE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</w:rPr>
              <w:t xml:space="preserve">       </w:t>
            </w:r>
            <w:r w:rsidRPr="00C314EE">
              <w:rPr>
                <w:rStyle w:val="Emphasis"/>
                <w:color w:val="000000"/>
                <w:szCs w:val="24"/>
                <w:shd w:val="clear" w:color="auto" w:fill="FFFFFF"/>
              </w:rPr>
              <w:t>YouTube</w:t>
            </w:r>
            <w:r w:rsidRPr="00C314EE">
              <w:rPr>
                <w:color w:val="000000"/>
                <w:szCs w:val="24"/>
                <w:shd w:val="clear" w:color="auto" w:fill="FFFFFF"/>
              </w:rPr>
              <w:t xml:space="preserve">. YouTube, 22 Apr. 2006. Web. </w:t>
            </w:r>
            <w:r w:rsidR="00B776DC">
              <w:rPr>
                <w:color w:val="000000"/>
                <w:szCs w:val="24"/>
                <w:shd w:val="clear" w:color="auto" w:fill="FFFFFF"/>
              </w:rPr>
              <w:t>10 March 2014</w:t>
            </w:r>
            <w:r w:rsidRPr="00C314EE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</w:tr>
    </w:tbl>
    <w:p w:rsidR="00A9340A" w:rsidRDefault="00A9340A" w:rsidP="00FD4DED"/>
    <w:p w:rsidR="00375FC5" w:rsidRDefault="004F1DE3" w:rsidP="001F271F">
      <w:pPr>
        <w:ind w:left="360"/>
      </w:pPr>
      <w:r w:rsidRPr="006A5BD9">
        <w:rPr>
          <w:u w:val="single"/>
        </w:rPr>
        <w:lastRenderedPageBreak/>
        <w:t>Weeks</w:t>
      </w:r>
      <w:r w:rsidR="00A9340A" w:rsidRPr="006A5BD9">
        <w:rPr>
          <w:u w:val="single"/>
        </w:rPr>
        <w:t xml:space="preserve"> </w:t>
      </w:r>
      <w:r w:rsidR="002A69A7" w:rsidRPr="006A5BD9">
        <w:rPr>
          <w:u w:val="single"/>
        </w:rPr>
        <w:t>4, 5, &amp; 6</w:t>
      </w:r>
      <w:r w:rsidR="00A9340A">
        <w:t xml:space="preserve">:  </w:t>
      </w:r>
      <w:r w:rsidR="00A9340A" w:rsidRPr="00FD4DED">
        <w:rPr>
          <w:b/>
        </w:rPr>
        <w:t>Project Work Mode</w:t>
      </w:r>
    </w:p>
    <w:p w:rsidR="00A9340A" w:rsidRDefault="00A9340A" w:rsidP="00FD4DED"/>
    <w:p w:rsidR="00A9340A" w:rsidRPr="00FD4DED" w:rsidRDefault="004F1DE3" w:rsidP="00FD4DED">
      <w:pPr>
        <w:ind w:left="360"/>
        <w:rPr>
          <w:b/>
        </w:rPr>
      </w:pPr>
      <w:r w:rsidRPr="006A5BD9">
        <w:rPr>
          <w:u w:val="single"/>
        </w:rPr>
        <w:t>Week</w:t>
      </w:r>
      <w:r w:rsidR="00A9340A" w:rsidRPr="006A5BD9">
        <w:rPr>
          <w:u w:val="single"/>
        </w:rPr>
        <w:t xml:space="preserve"> </w:t>
      </w:r>
      <w:r w:rsidR="002A69A7" w:rsidRPr="006A5BD9">
        <w:rPr>
          <w:u w:val="single"/>
        </w:rPr>
        <w:t>7</w:t>
      </w:r>
      <w:r w:rsidR="00A9340A">
        <w:t xml:space="preserve">:  </w:t>
      </w:r>
      <w:r w:rsidR="00FD4B46" w:rsidRPr="00FD4DED">
        <w:rPr>
          <w:b/>
        </w:rPr>
        <w:t>Self Evaluation</w:t>
      </w:r>
      <w:r w:rsidR="00FD4DED" w:rsidRPr="00FD4DED">
        <w:rPr>
          <w:b/>
        </w:rPr>
        <w:t xml:space="preserve"> and</w:t>
      </w:r>
      <w:r w:rsidR="00FD4B46" w:rsidRPr="00FD4DED">
        <w:rPr>
          <w:b/>
        </w:rPr>
        <w:t>/</w:t>
      </w:r>
      <w:r w:rsidR="00FD4DED" w:rsidRPr="00FD4DED">
        <w:rPr>
          <w:b/>
        </w:rPr>
        <w:t xml:space="preserve">or </w:t>
      </w:r>
      <w:r w:rsidR="00FD4B46" w:rsidRPr="00FD4DED">
        <w:rPr>
          <w:b/>
        </w:rPr>
        <w:t>Peer Critique</w:t>
      </w:r>
      <w:r w:rsidR="00FD4DED" w:rsidRPr="00FD4DED">
        <w:rPr>
          <w:b/>
        </w:rPr>
        <w:t>(s</w:t>
      </w:r>
      <w:r w:rsidR="00FD4B46" w:rsidRPr="00FD4DED">
        <w:rPr>
          <w:b/>
        </w:rPr>
        <w:t>)</w:t>
      </w:r>
      <w:r w:rsidR="00FD4DED" w:rsidRPr="00FD4DED">
        <w:rPr>
          <w:b/>
        </w:rPr>
        <w:t xml:space="preserve"> </w:t>
      </w:r>
    </w:p>
    <w:p w:rsidR="00FD4DED" w:rsidRDefault="00FD4DED" w:rsidP="00FD4DED">
      <w:pPr>
        <w:rPr>
          <w:b/>
        </w:rPr>
      </w:pPr>
    </w:p>
    <w:p w:rsidR="00FD4DED" w:rsidRPr="00FD4DED" w:rsidRDefault="004F1DE3" w:rsidP="00FD4DED">
      <w:pPr>
        <w:ind w:left="360"/>
      </w:pPr>
      <w:r w:rsidRPr="006A5BD9">
        <w:rPr>
          <w:u w:val="single"/>
        </w:rPr>
        <w:t>Week</w:t>
      </w:r>
      <w:r w:rsidR="00FD4DED" w:rsidRPr="006A5BD9">
        <w:rPr>
          <w:u w:val="single"/>
        </w:rPr>
        <w:t xml:space="preserve"> 8</w:t>
      </w:r>
      <w:r w:rsidR="00FD4DED" w:rsidRPr="00FD4DED">
        <w:t xml:space="preserve">:  </w:t>
      </w:r>
      <w:r w:rsidR="00FD4DED" w:rsidRPr="00FD4DED">
        <w:rPr>
          <w:b/>
        </w:rPr>
        <w:t>Refinement, refinement, refinement</w:t>
      </w:r>
    </w:p>
    <w:p w:rsidR="00CA36C4" w:rsidRPr="00CA36C4" w:rsidRDefault="00CA36C4" w:rsidP="00FD4DED">
      <w:pPr>
        <w:rPr>
          <w:b/>
        </w:rPr>
      </w:pPr>
    </w:p>
    <w:p w:rsidR="00FD4DED" w:rsidRDefault="006A5BD9" w:rsidP="00FD4DED">
      <w:pPr>
        <w:ind w:left="360"/>
      </w:pPr>
      <w:r>
        <w:rPr>
          <w:u w:val="single"/>
        </w:rPr>
        <w:t>Week</w:t>
      </w:r>
      <w:r w:rsidR="00A9340A" w:rsidRPr="006A5BD9">
        <w:rPr>
          <w:u w:val="single"/>
        </w:rPr>
        <w:t xml:space="preserve"> </w:t>
      </w:r>
      <w:r w:rsidR="002A69A7" w:rsidRPr="006A5BD9">
        <w:rPr>
          <w:u w:val="single"/>
        </w:rPr>
        <w:t>9</w:t>
      </w:r>
      <w:r w:rsidR="00A9340A">
        <w:t xml:space="preserve">:  </w:t>
      </w:r>
      <w:r w:rsidR="004F1DE3">
        <w:rPr>
          <w:b/>
        </w:rPr>
        <w:t xml:space="preserve">Getting Ready for the Opening @ </w:t>
      </w:r>
      <w:r w:rsidR="00C90DE0">
        <w:rPr>
          <w:b/>
        </w:rPr>
        <w:t>___________________________</w:t>
      </w:r>
      <w:r w:rsidR="00A9340A">
        <w:t xml:space="preserve">:  </w:t>
      </w:r>
    </w:p>
    <w:p w:rsidR="00FD4DED" w:rsidRDefault="00FD4DED" w:rsidP="00FD4DED">
      <w:pPr>
        <w:ind w:left="360"/>
      </w:pPr>
    </w:p>
    <w:p w:rsidR="00375FC5" w:rsidRDefault="00A9340A" w:rsidP="00375FC5">
      <w:pPr>
        <w:pStyle w:val="ListParagraph"/>
        <w:numPr>
          <w:ilvl w:val="1"/>
          <w:numId w:val="1"/>
        </w:numPr>
      </w:pPr>
      <w:r>
        <w:t>Include a title, Pre-assessment image, Final Project image, and a written reflection</w:t>
      </w:r>
      <w:r w:rsidR="00694A65">
        <w:t xml:space="preserve"> based on </w:t>
      </w:r>
      <w:r w:rsidR="00FD4DED">
        <w:t>your journey</w:t>
      </w:r>
      <w:r w:rsidR="00694A65">
        <w:t xml:space="preserve"> as a 21</w:t>
      </w:r>
      <w:r w:rsidR="00694A65" w:rsidRPr="00694A65">
        <w:rPr>
          <w:vertAlign w:val="superscript"/>
        </w:rPr>
        <w:t>st</w:t>
      </w:r>
      <w:r w:rsidR="00694A65">
        <w:t xml:space="preserve"> Century Learn</w:t>
      </w:r>
      <w:r w:rsidR="00FD4DED">
        <w:t>er</w:t>
      </w:r>
      <w:r w:rsidR="00694A65">
        <w:t xml:space="preserve">.  </w:t>
      </w:r>
      <w:r w:rsidR="00FD4DED">
        <w:t>(What does it really mean to be a 21</w:t>
      </w:r>
      <w:r w:rsidR="00FD4DED" w:rsidRPr="00FD4DED">
        <w:rPr>
          <w:vertAlign w:val="superscript"/>
        </w:rPr>
        <w:t>st</w:t>
      </w:r>
      <w:r w:rsidR="00FD4DED">
        <w:t xml:space="preserve"> century learner?  Are you more prepared for your future after this project? Why or why not?)</w:t>
      </w:r>
    </w:p>
    <w:p w:rsidR="009A18E1" w:rsidRDefault="009A18E1" w:rsidP="00A31E6A">
      <w:pPr>
        <w:pStyle w:val="Heading2"/>
      </w:pPr>
    </w:p>
    <w:p w:rsidR="00A31E6A" w:rsidRPr="009A18E1" w:rsidRDefault="00A31E6A" w:rsidP="009A18E1">
      <w:pPr>
        <w:pStyle w:val="Heading2"/>
      </w:pPr>
      <w:r>
        <w:t>Art Topics:</w:t>
      </w:r>
      <w:r w:rsidR="00C87483">
        <w:t xml:space="preserve"> Circle One or Two </w:t>
      </w:r>
      <w:r w:rsidR="009A18E1">
        <w:t xml:space="preserve">that </w:t>
      </w:r>
      <w:r w:rsidR="00C87483">
        <w:t>you are interested in</w:t>
      </w:r>
      <w:r w:rsidR="009A18E1">
        <w:t>:</w:t>
      </w:r>
    </w:p>
    <w:p w:rsidR="00AC6746" w:rsidRDefault="00AC6746" w:rsidP="000C26BE"/>
    <w:p w:rsidR="000C26BE" w:rsidRDefault="000C26BE" w:rsidP="000C26BE">
      <w:pPr>
        <w:sectPr w:rsidR="000C26BE" w:rsidSect="005D12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1E6A" w:rsidRDefault="00A31E6A" w:rsidP="009B2F4F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>Drawing</w:t>
      </w:r>
      <w:r w:rsidR="00C1448B">
        <w:t xml:space="preserve"> Digitally</w:t>
      </w:r>
    </w:p>
    <w:p w:rsidR="00A31E6A" w:rsidRDefault="00A31E6A" w:rsidP="009B2F4F">
      <w:pPr>
        <w:pStyle w:val="ListParagraph"/>
        <w:numPr>
          <w:ilvl w:val="0"/>
          <w:numId w:val="7"/>
        </w:numPr>
        <w:spacing w:line="360" w:lineRule="auto"/>
      </w:pPr>
      <w:r>
        <w:t>Painting</w:t>
      </w:r>
      <w:r w:rsidR="00C1448B">
        <w:t xml:space="preserve"> Mixed Media</w:t>
      </w:r>
    </w:p>
    <w:p w:rsidR="00A31E6A" w:rsidRDefault="00A31E6A" w:rsidP="009B2F4F">
      <w:pPr>
        <w:pStyle w:val="ListParagraph"/>
        <w:numPr>
          <w:ilvl w:val="0"/>
          <w:numId w:val="7"/>
        </w:numPr>
        <w:spacing w:line="360" w:lineRule="auto"/>
      </w:pPr>
      <w:r>
        <w:t>Photography</w:t>
      </w:r>
    </w:p>
    <w:p w:rsidR="00A31E6A" w:rsidRDefault="00A31E6A" w:rsidP="009B2F4F">
      <w:pPr>
        <w:pStyle w:val="ListParagraph"/>
        <w:numPr>
          <w:ilvl w:val="0"/>
          <w:numId w:val="7"/>
        </w:numPr>
        <w:spacing w:line="360" w:lineRule="auto"/>
      </w:pPr>
      <w:r>
        <w:t>Creating Stencils in Photoshop</w:t>
      </w:r>
    </w:p>
    <w:p w:rsidR="00A31E6A" w:rsidRDefault="00A31E6A" w:rsidP="009B2F4F">
      <w:pPr>
        <w:pStyle w:val="ListParagraph"/>
        <w:numPr>
          <w:ilvl w:val="0"/>
          <w:numId w:val="7"/>
        </w:numPr>
        <w:spacing w:line="360" w:lineRule="auto"/>
      </w:pPr>
      <w:r>
        <w:t>Graffiti Art</w:t>
      </w:r>
    </w:p>
    <w:p w:rsidR="00A31E6A" w:rsidRDefault="00A31E6A" w:rsidP="009B2F4F">
      <w:pPr>
        <w:pStyle w:val="ListParagraph"/>
        <w:numPr>
          <w:ilvl w:val="0"/>
          <w:numId w:val="7"/>
        </w:numPr>
        <w:spacing w:line="360" w:lineRule="auto"/>
      </w:pPr>
      <w:r>
        <w:t>Designing images for t-shirts/hats/</w:t>
      </w:r>
      <w:r w:rsidR="00282087">
        <w:t>mugs/etc…</w:t>
      </w:r>
      <w:r>
        <w:t xml:space="preserve"> </w:t>
      </w:r>
    </w:p>
    <w:p w:rsidR="0094006F" w:rsidRDefault="0094006F" w:rsidP="009B2F4F">
      <w:pPr>
        <w:pStyle w:val="ListParagraph"/>
        <w:numPr>
          <w:ilvl w:val="0"/>
          <w:numId w:val="7"/>
        </w:numPr>
        <w:spacing w:line="360" w:lineRule="auto"/>
      </w:pPr>
      <w:r>
        <w:t>Word Art</w:t>
      </w:r>
    </w:p>
    <w:p w:rsidR="0094006F" w:rsidRDefault="0094006F" w:rsidP="009B2F4F">
      <w:pPr>
        <w:pStyle w:val="ListParagraph"/>
        <w:numPr>
          <w:ilvl w:val="0"/>
          <w:numId w:val="7"/>
        </w:numPr>
        <w:spacing w:line="360" w:lineRule="auto"/>
      </w:pPr>
      <w:r>
        <w:t>Animation</w:t>
      </w:r>
    </w:p>
    <w:p w:rsidR="0094006F" w:rsidRDefault="0094006F" w:rsidP="009B2F4F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>Photoshop</w:t>
      </w:r>
    </w:p>
    <w:p w:rsidR="0094006F" w:rsidRDefault="0094006F" w:rsidP="009B2F4F">
      <w:pPr>
        <w:pStyle w:val="ListParagraph"/>
        <w:numPr>
          <w:ilvl w:val="0"/>
          <w:numId w:val="7"/>
        </w:numPr>
        <w:spacing w:line="360" w:lineRule="auto"/>
      </w:pPr>
      <w:r>
        <w:t>Adobe Illustrator</w:t>
      </w:r>
    </w:p>
    <w:p w:rsidR="0094006F" w:rsidRDefault="0094006F" w:rsidP="009B2F4F">
      <w:pPr>
        <w:pStyle w:val="ListParagraph"/>
        <w:numPr>
          <w:ilvl w:val="0"/>
          <w:numId w:val="7"/>
        </w:numPr>
        <w:spacing w:line="360" w:lineRule="auto"/>
      </w:pPr>
      <w:r>
        <w:t>Creating Pamphlets in Adobe Indesign</w:t>
      </w:r>
    </w:p>
    <w:p w:rsidR="00AC6746" w:rsidRDefault="00C1448B" w:rsidP="009B2F4F">
      <w:pPr>
        <w:pStyle w:val="ListParagraph"/>
        <w:numPr>
          <w:ilvl w:val="0"/>
          <w:numId w:val="7"/>
        </w:numPr>
        <w:spacing w:line="360" w:lineRule="auto"/>
      </w:pPr>
      <w:r>
        <w:t>Video Production</w:t>
      </w:r>
    </w:p>
    <w:p w:rsidR="00C1448B" w:rsidRDefault="00C1448B" w:rsidP="00C1448B">
      <w:pPr>
        <w:spacing w:line="360" w:lineRule="auto"/>
      </w:pPr>
    </w:p>
    <w:p w:rsidR="00C1448B" w:rsidRDefault="00C1448B" w:rsidP="00C1448B">
      <w:pPr>
        <w:pStyle w:val="ListParagraph"/>
        <w:numPr>
          <w:ilvl w:val="0"/>
          <w:numId w:val="12"/>
        </w:numPr>
        <w:spacing w:line="360" w:lineRule="auto"/>
      </w:pPr>
      <w:r>
        <w:t>__________________________</w:t>
      </w:r>
    </w:p>
    <w:p w:rsidR="00C1448B" w:rsidRDefault="00C1448B" w:rsidP="00C1448B">
      <w:pPr>
        <w:spacing w:line="360" w:lineRule="auto"/>
      </w:pPr>
    </w:p>
    <w:p w:rsidR="00C1448B" w:rsidRDefault="00C1448B" w:rsidP="00C1448B">
      <w:pPr>
        <w:pStyle w:val="ListParagraph"/>
        <w:numPr>
          <w:ilvl w:val="0"/>
          <w:numId w:val="12"/>
        </w:numPr>
        <w:spacing w:line="360" w:lineRule="auto"/>
        <w:sectPr w:rsidR="00C1448B" w:rsidSect="00AC67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__________________________</w:t>
      </w:r>
    </w:p>
    <w:p w:rsidR="009A18E1" w:rsidRDefault="009A18E1">
      <w:pPr>
        <w:rPr>
          <w:rFonts w:asciiTheme="majorHAnsi" w:eastAsiaTheme="majorEastAsia" w:hAnsiTheme="majorHAnsi" w:cstheme="majorBidi"/>
          <w:b/>
          <w:bCs/>
          <w:color w:val="7FD13B" w:themeColor="accent1"/>
          <w:sz w:val="26"/>
          <w:szCs w:val="26"/>
        </w:rPr>
      </w:pPr>
      <w:r>
        <w:lastRenderedPageBreak/>
        <w:br w:type="page"/>
      </w:r>
    </w:p>
    <w:p w:rsidR="00FA0597" w:rsidRDefault="00FA0597" w:rsidP="002F246C">
      <w:pPr>
        <w:pStyle w:val="Heading2"/>
      </w:pPr>
      <w:r>
        <w:lastRenderedPageBreak/>
        <w:t>Projects have:</w:t>
      </w:r>
    </w:p>
    <w:p w:rsidR="00375FC5" w:rsidRPr="00375FC5" w:rsidRDefault="00375FC5" w:rsidP="00375FC5"/>
    <w:p w:rsidR="00FA0597" w:rsidRDefault="00FA0597" w:rsidP="00FA0597">
      <w:r>
        <w:t xml:space="preserve">1.  </w:t>
      </w:r>
      <w:r w:rsidRPr="00667B5F">
        <w:rPr>
          <w:b/>
          <w:color w:val="000000" w:themeColor="text1"/>
          <w:highlight w:val="yellow"/>
        </w:rPr>
        <w:t>Goals and Objectives</w:t>
      </w:r>
      <w:r>
        <w:t xml:space="preserve"> (What are you hoping to do/create/have when this is all over?)</w:t>
      </w:r>
    </w:p>
    <w:p w:rsidR="00375FC5" w:rsidRDefault="00FA0597" w:rsidP="00FA059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FC5" w:rsidRDefault="00375FC5" w:rsidP="00FA0597"/>
    <w:p w:rsidR="00FA0597" w:rsidRDefault="00FA0597" w:rsidP="00FA0597">
      <w:r>
        <w:t xml:space="preserve">2. </w:t>
      </w:r>
      <w:r w:rsidRPr="00667B5F">
        <w:rPr>
          <w:b/>
        </w:rPr>
        <w:t xml:space="preserve"> </w:t>
      </w:r>
      <w:r w:rsidRPr="00667B5F">
        <w:rPr>
          <w:b/>
          <w:highlight w:val="yellow"/>
        </w:rPr>
        <w:t>Assessments</w:t>
      </w:r>
      <w:r w:rsidR="00DC593D">
        <w:t xml:space="preserve"> - </w:t>
      </w:r>
      <w:r>
        <w:t>What will you use to gauge where your skills/knowledge currently are and how they have grown?)</w:t>
      </w:r>
    </w:p>
    <w:p w:rsidR="00FA0597" w:rsidRDefault="00FA0597" w:rsidP="00FA0597">
      <w:pPr>
        <w:rPr>
          <w:sz w:val="26"/>
          <w:szCs w:val="26"/>
        </w:rPr>
      </w:pPr>
      <w:r w:rsidRPr="00CB139F">
        <w:rPr>
          <w:b/>
          <w:sz w:val="26"/>
          <w:szCs w:val="26"/>
        </w:rPr>
        <w:t>Pre</w:t>
      </w:r>
      <w:r w:rsidR="00667B5F" w:rsidRPr="00CB139F">
        <w:rPr>
          <w:b/>
          <w:sz w:val="26"/>
          <w:szCs w:val="26"/>
        </w:rPr>
        <w:t xml:space="preserve"> Assessment</w:t>
      </w:r>
      <w:r w:rsidRPr="00CB139F">
        <w:rPr>
          <w:b/>
          <w:sz w:val="26"/>
          <w:szCs w:val="26"/>
        </w:rPr>
        <w:t>:</w:t>
      </w:r>
      <w:r w:rsidRPr="00CB139F">
        <w:rPr>
          <w:sz w:val="26"/>
          <w:szCs w:val="26"/>
        </w:rPr>
        <w:t xml:space="preserve"> </w:t>
      </w:r>
      <w:r w:rsidR="00667B5F" w:rsidRPr="00DC593D">
        <w:rPr>
          <w:i/>
          <w:sz w:val="20"/>
        </w:rPr>
        <w:t>(Pre-Drawing, Pre-test, Humanities Mask, etc…)</w:t>
      </w:r>
      <w:r w:rsidR="00667B5F" w:rsidRPr="00CB139F">
        <w:rPr>
          <w:sz w:val="26"/>
          <w:szCs w:val="26"/>
        </w:rPr>
        <w:t xml:space="preserve"> </w:t>
      </w:r>
      <w:r w:rsidRPr="00CB139F">
        <w:rPr>
          <w:sz w:val="26"/>
          <w:szCs w:val="26"/>
        </w:rPr>
        <w:t>__________________________________________________________________</w:t>
      </w:r>
    </w:p>
    <w:p w:rsidR="00C1448B" w:rsidRDefault="00C1448B" w:rsidP="00FA0597">
      <w:pPr>
        <w:rPr>
          <w:sz w:val="26"/>
          <w:szCs w:val="26"/>
        </w:rPr>
      </w:pPr>
      <w:r w:rsidRPr="00CB139F">
        <w:rPr>
          <w:sz w:val="26"/>
          <w:szCs w:val="26"/>
        </w:rPr>
        <w:t>__________________________________________________________________</w:t>
      </w:r>
    </w:p>
    <w:p w:rsidR="00C1448B" w:rsidRPr="00CB139F" w:rsidRDefault="00C1448B" w:rsidP="00FA0597">
      <w:pPr>
        <w:rPr>
          <w:sz w:val="26"/>
          <w:szCs w:val="26"/>
        </w:rPr>
      </w:pPr>
    </w:p>
    <w:p w:rsidR="00FA0597" w:rsidRPr="00CB139F" w:rsidRDefault="00FA0597" w:rsidP="00FA0597">
      <w:pPr>
        <w:rPr>
          <w:b/>
          <w:sz w:val="26"/>
          <w:szCs w:val="26"/>
        </w:rPr>
      </w:pPr>
      <w:r w:rsidRPr="00CB139F">
        <w:rPr>
          <w:b/>
          <w:sz w:val="26"/>
          <w:szCs w:val="26"/>
        </w:rPr>
        <w:t>Mid</w:t>
      </w:r>
      <w:r w:rsidR="00667B5F" w:rsidRPr="00CB139F">
        <w:rPr>
          <w:b/>
          <w:sz w:val="26"/>
          <w:szCs w:val="26"/>
        </w:rPr>
        <w:t xml:space="preserve"> Assessment</w:t>
      </w:r>
      <w:r w:rsidRPr="00CB139F">
        <w:rPr>
          <w:b/>
          <w:sz w:val="26"/>
          <w:szCs w:val="26"/>
        </w:rPr>
        <w:t>:</w:t>
      </w:r>
      <w:r w:rsidR="00667B5F" w:rsidRPr="00CB139F">
        <w:rPr>
          <w:b/>
          <w:sz w:val="26"/>
          <w:szCs w:val="26"/>
        </w:rPr>
        <w:t xml:space="preserve"> </w:t>
      </w:r>
      <w:r w:rsidR="00667B5F" w:rsidRPr="00DC593D">
        <w:rPr>
          <w:i/>
          <w:sz w:val="20"/>
        </w:rPr>
        <w:t>(Checklist, Self Evaluation, Peer Critique, etc…)</w:t>
      </w:r>
    </w:p>
    <w:p w:rsidR="00FA0597" w:rsidRDefault="00FA0597" w:rsidP="00FA0597">
      <w:pPr>
        <w:rPr>
          <w:sz w:val="26"/>
          <w:szCs w:val="26"/>
        </w:rPr>
      </w:pPr>
      <w:r w:rsidRPr="00CB139F">
        <w:rPr>
          <w:sz w:val="26"/>
          <w:szCs w:val="26"/>
        </w:rPr>
        <w:t>__________________________________________________________________</w:t>
      </w:r>
    </w:p>
    <w:p w:rsidR="00C1448B" w:rsidRDefault="00C1448B" w:rsidP="00FA0597">
      <w:pPr>
        <w:rPr>
          <w:sz w:val="26"/>
          <w:szCs w:val="26"/>
        </w:rPr>
      </w:pPr>
      <w:r w:rsidRPr="00CB139F">
        <w:rPr>
          <w:sz w:val="26"/>
          <w:szCs w:val="26"/>
        </w:rPr>
        <w:t>__________________________________________________________________</w:t>
      </w:r>
    </w:p>
    <w:p w:rsidR="00C1448B" w:rsidRDefault="00C1448B" w:rsidP="00FA0597">
      <w:pPr>
        <w:rPr>
          <w:sz w:val="26"/>
          <w:szCs w:val="26"/>
        </w:rPr>
      </w:pPr>
      <w:r w:rsidRPr="00CB139F">
        <w:rPr>
          <w:sz w:val="26"/>
          <w:szCs w:val="26"/>
        </w:rPr>
        <w:t>__________________________________________________________________</w:t>
      </w:r>
    </w:p>
    <w:p w:rsidR="00C1448B" w:rsidRDefault="00C1448B" w:rsidP="00FA0597">
      <w:pPr>
        <w:rPr>
          <w:sz w:val="26"/>
          <w:szCs w:val="26"/>
        </w:rPr>
      </w:pPr>
      <w:r w:rsidRPr="00CB139F">
        <w:rPr>
          <w:sz w:val="26"/>
          <w:szCs w:val="26"/>
        </w:rPr>
        <w:t>__________________________________________________________________</w:t>
      </w:r>
    </w:p>
    <w:p w:rsidR="00C1448B" w:rsidRDefault="00C1448B" w:rsidP="00FA0597">
      <w:pPr>
        <w:rPr>
          <w:sz w:val="26"/>
          <w:szCs w:val="26"/>
        </w:rPr>
      </w:pPr>
    </w:p>
    <w:p w:rsidR="00C1448B" w:rsidRPr="00CB139F" w:rsidRDefault="00C1448B" w:rsidP="00FA0597">
      <w:pPr>
        <w:rPr>
          <w:sz w:val="26"/>
          <w:szCs w:val="26"/>
        </w:rPr>
      </w:pPr>
    </w:p>
    <w:p w:rsidR="00FA0597" w:rsidRPr="00CB139F" w:rsidRDefault="00FA0597" w:rsidP="00FA0597">
      <w:pPr>
        <w:rPr>
          <w:b/>
          <w:sz w:val="26"/>
          <w:szCs w:val="26"/>
        </w:rPr>
      </w:pPr>
      <w:r w:rsidRPr="00CB139F">
        <w:rPr>
          <w:b/>
          <w:sz w:val="26"/>
          <w:szCs w:val="26"/>
        </w:rPr>
        <w:t>End:</w:t>
      </w:r>
      <w:r w:rsidR="00667B5F" w:rsidRPr="00CB139F">
        <w:rPr>
          <w:b/>
          <w:sz w:val="26"/>
          <w:szCs w:val="26"/>
        </w:rPr>
        <w:t xml:space="preserve">  </w:t>
      </w:r>
      <w:r w:rsidR="00667B5F" w:rsidRPr="00DC593D">
        <w:rPr>
          <w:i/>
          <w:sz w:val="20"/>
        </w:rPr>
        <w:t>(</w:t>
      </w:r>
      <w:r w:rsidR="007C3C7D" w:rsidRPr="00DC593D">
        <w:rPr>
          <w:i/>
          <w:sz w:val="20"/>
        </w:rPr>
        <w:t>Project Reflection</w:t>
      </w:r>
      <w:r w:rsidR="00667B5F" w:rsidRPr="00DC593D">
        <w:rPr>
          <w:i/>
          <w:sz w:val="20"/>
        </w:rPr>
        <w:t xml:space="preserve"> on DP</w:t>
      </w:r>
      <w:r w:rsidR="007C3C7D" w:rsidRPr="00DC593D">
        <w:rPr>
          <w:i/>
          <w:sz w:val="20"/>
        </w:rPr>
        <w:t xml:space="preserve">, </w:t>
      </w:r>
      <w:r w:rsidR="00667B5F" w:rsidRPr="00DC593D">
        <w:rPr>
          <w:i/>
          <w:sz w:val="20"/>
        </w:rPr>
        <w:t xml:space="preserve">Recorded </w:t>
      </w:r>
      <w:r w:rsidR="007C3C7D" w:rsidRPr="00DC593D">
        <w:rPr>
          <w:i/>
          <w:sz w:val="20"/>
        </w:rPr>
        <w:t>Presentation</w:t>
      </w:r>
      <w:r w:rsidR="00667B5F" w:rsidRPr="00DC593D">
        <w:rPr>
          <w:i/>
          <w:sz w:val="20"/>
        </w:rPr>
        <w:t xml:space="preserve"> of growth</w:t>
      </w:r>
      <w:r w:rsidR="007C3C7D" w:rsidRPr="00DC593D">
        <w:rPr>
          <w:i/>
          <w:sz w:val="20"/>
        </w:rPr>
        <w:t xml:space="preserve">, </w:t>
      </w:r>
      <w:r w:rsidR="00667B5F" w:rsidRPr="00DC593D">
        <w:rPr>
          <w:i/>
          <w:sz w:val="20"/>
        </w:rPr>
        <w:t xml:space="preserve">and/or a </w:t>
      </w:r>
      <w:r w:rsidR="007C3C7D" w:rsidRPr="00DC593D">
        <w:rPr>
          <w:i/>
          <w:sz w:val="20"/>
        </w:rPr>
        <w:t>Demonstration of acquired skills via screen cast, etc…</w:t>
      </w:r>
      <w:r w:rsidR="00667B5F" w:rsidRPr="00DC593D">
        <w:rPr>
          <w:i/>
          <w:sz w:val="20"/>
        </w:rPr>
        <w:t>)</w:t>
      </w:r>
    </w:p>
    <w:p w:rsidR="00375FC5" w:rsidRPr="00CB139F" w:rsidRDefault="00375FC5" w:rsidP="00FA0597">
      <w:pPr>
        <w:rPr>
          <w:sz w:val="26"/>
          <w:szCs w:val="26"/>
        </w:rPr>
      </w:pPr>
      <w:r w:rsidRPr="00CB139F">
        <w:rPr>
          <w:sz w:val="26"/>
          <w:szCs w:val="26"/>
        </w:rPr>
        <w:t>__________________________________________________________________</w:t>
      </w:r>
    </w:p>
    <w:p w:rsidR="00FA0597" w:rsidRDefault="00FA0597" w:rsidP="00FA0597"/>
    <w:p w:rsidR="00FA0597" w:rsidRDefault="00FA0597" w:rsidP="00FA0597">
      <w:r>
        <w:t xml:space="preserve">3.  </w:t>
      </w:r>
      <w:r w:rsidRPr="00667B5F">
        <w:rPr>
          <w:b/>
          <w:highlight w:val="yellow"/>
        </w:rPr>
        <w:t xml:space="preserve">Materials </w:t>
      </w:r>
      <w:r w:rsidR="002F246C" w:rsidRPr="00667B5F">
        <w:rPr>
          <w:b/>
          <w:highlight w:val="yellow"/>
        </w:rPr>
        <w:t>Lists</w:t>
      </w:r>
      <w:r w:rsidR="00DE4ACB">
        <w:rPr>
          <w:b/>
        </w:rPr>
        <w:t xml:space="preserve"> </w:t>
      </w:r>
      <w:r w:rsidR="00CB139F">
        <w:t xml:space="preserve">- </w:t>
      </w:r>
      <w:r w:rsidR="00DE4ACB" w:rsidRPr="00CB139F">
        <w:t>Write down what you already have a</w:t>
      </w:r>
      <w:r w:rsidR="00CB139F">
        <w:t>nd what you will need to acquire</w:t>
      </w:r>
    </w:p>
    <w:p w:rsidR="00CB139F" w:rsidRPr="00CB139F" w:rsidRDefault="00CB139F" w:rsidP="00FA0597"/>
    <w:p w:rsidR="00FA0597" w:rsidRDefault="00FA0597" w:rsidP="00FA0597">
      <w:pPr>
        <w:pStyle w:val="ListParagraph"/>
        <w:numPr>
          <w:ilvl w:val="0"/>
          <w:numId w:val="4"/>
        </w:numPr>
        <w:sectPr w:rsidR="00FA0597" w:rsidSect="00AC67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0597" w:rsidRDefault="00FA0597" w:rsidP="00FA0597">
      <w:pPr>
        <w:pStyle w:val="ListParagraph"/>
        <w:numPr>
          <w:ilvl w:val="0"/>
          <w:numId w:val="4"/>
        </w:numPr>
      </w:pPr>
      <w:r>
        <w:lastRenderedPageBreak/>
        <w:t>________________________</w:t>
      </w:r>
    </w:p>
    <w:p w:rsidR="00FA0597" w:rsidRDefault="00FA0597" w:rsidP="00FA0597">
      <w:pPr>
        <w:pStyle w:val="ListParagraph"/>
        <w:numPr>
          <w:ilvl w:val="0"/>
          <w:numId w:val="4"/>
        </w:numPr>
      </w:pPr>
      <w:r>
        <w:t>________________________</w:t>
      </w:r>
    </w:p>
    <w:p w:rsidR="00FA0597" w:rsidRDefault="00FA0597" w:rsidP="00FA0597">
      <w:pPr>
        <w:pStyle w:val="ListParagraph"/>
        <w:numPr>
          <w:ilvl w:val="0"/>
          <w:numId w:val="4"/>
        </w:numPr>
      </w:pPr>
      <w:r>
        <w:t>________________________</w:t>
      </w:r>
    </w:p>
    <w:p w:rsidR="00FA0597" w:rsidRDefault="00FA0597" w:rsidP="00FA0597">
      <w:pPr>
        <w:pStyle w:val="ListParagraph"/>
        <w:numPr>
          <w:ilvl w:val="0"/>
          <w:numId w:val="4"/>
        </w:numPr>
      </w:pPr>
      <w:r>
        <w:t>________________________</w:t>
      </w:r>
    </w:p>
    <w:p w:rsidR="00FA0597" w:rsidRDefault="00FA0597" w:rsidP="00FA0597">
      <w:pPr>
        <w:pStyle w:val="ListParagraph"/>
        <w:numPr>
          <w:ilvl w:val="0"/>
          <w:numId w:val="4"/>
        </w:numPr>
      </w:pPr>
      <w:r>
        <w:t>________________________</w:t>
      </w:r>
    </w:p>
    <w:p w:rsidR="00FA0597" w:rsidRDefault="00FA0597" w:rsidP="00FA0597">
      <w:pPr>
        <w:pStyle w:val="ListParagraph"/>
        <w:numPr>
          <w:ilvl w:val="0"/>
          <w:numId w:val="4"/>
        </w:numPr>
      </w:pPr>
      <w:r>
        <w:lastRenderedPageBreak/>
        <w:t>________________________</w:t>
      </w:r>
    </w:p>
    <w:p w:rsidR="00FA0597" w:rsidRDefault="00FA0597" w:rsidP="00FA0597">
      <w:pPr>
        <w:pStyle w:val="ListParagraph"/>
        <w:numPr>
          <w:ilvl w:val="0"/>
          <w:numId w:val="4"/>
        </w:numPr>
      </w:pPr>
      <w:r>
        <w:t>________________________</w:t>
      </w:r>
    </w:p>
    <w:p w:rsidR="00FA0597" w:rsidRDefault="00FA0597" w:rsidP="00FA0597">
      <w:pPr>
        <w:pStyle w:val="ListParagraph"/>
        <w:numPr>
          <w:ilvl w:val="0"/>
          <w:numId w:val="4"/>
        </w:numPr>
      </w:pPr>
      <w:r>
        <w:t>________________________</w:t>
      </w:r>
    </w:p>
    <w:p w:rsidR="00FA0597" w:rsidRDefault="00FA0597" w:rsidP="00FA0597">
      <w:pPr>
        <w:pStyle w:val="ListParagraph"/>
        <w:numPr>
          <w:ilvl w:val="0"/>
          <w:numId w:val="4"/>
        </w:numPr>
      </w:pPr>
      <w:r>
        <w:t>________________________</w:t>
      </w:r>
    </w:p>
    <w:p w:rsidR="00FA0597" w:rsidRDefault="00FA0597" w:rsidP="00FA0597">
      <w:pPr>
        <w:pStyle w:val="ListParagraph"/>
        <w:numPr>
          <w:ilvl w:val="0"/>
          <w:numId w:val="4"/>
        </w:numPr>
      </w:pPr>
      <w:r>
        <w:t>________________________</w:t>
      </w:r>
    </w:p>
    <w:p w:rsidR="00AC6746" w:rsidRDefault="00AC6746" w:rsidP="00FA0597">
      <w:pPr>
        <w:sectPr w:rsidR="00AC6746" w:rsidSect="00AC67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0597" w:rsidRDefault="00FA0597" w:rsidP="00FA0597"/>
    <w:p w:rsidR="00FA0597" w:rsidRDefault="00FA0597" w:rsidP="00FA0597">
      <w:r>
        <w:t xml:space="preserve">4.  </w:t>
      </w:r>
      <w:r w:rsidRPr="00667B5F">
        <w:rPr>
          <w:b/>
          <w:highlight w:val="yellow"/>
        </w:rPr>
        <w:t>Due Date</w:t>
      </w:r>
      <w:r w:rsidR="00473404">
        <w:rPr>
          <w:b/>
          <w:highlight w:val="yellow"/>
        </w:rPr>
        <w:t>(</w:t>
      </w:r>
      <w:r w:rsidRPr="00667B5F">
        <w:rPr>
          <w:b/>
          <w:highlight w:val="yellow"/>
        </w:rPr>
        <w:t>s</w:t>
      </w:r>
      <w:r w:rsidR="00473404">
        <w:rPr>
          <w:b/>
        </w:rPr>
        <w:t>)</w:t>
      </w:r>
      <w:r w:rsidRPr="00667B5F">
        <w:rPr>
          <w:b/>
        </w:rPr>
        <w:t>:</w:t>
      </w:r>
      <w:r>
        <w:t xml:space="preserve">  </w:t>
      </w:r>
    </w:p>
    <w:p w:rsidR="00473404" w:rsidRDefault="00473404" w:rsidP="00375FC5">
      <w:pPr>
        <w:rPr>
          <w:sz w:val="36"/>
          <w:szCs w:val="36"/>
        </w:rPr>
      </w:pPr>
    </w:p>
    <w:p w:rsidR="00C1448B" w:rsidRDefault="00C1448B" w:rsidP="00375FC5">
      <w:pPr>
        <w:rPr>
          <w:sz w:val="36"/>
          <w:szCs w:val="36"/>
        </w:rPr>
      </w:pPr>
    </w:p>
    <w:p w:rsidR="00C1448B" w:rsidRDefault="00C1448B" w:rsidP="00375FC5">
      <w:pPr>
        <w:rPr>
          <w:sz w:val="36"/>
          <w:szCs w:val="36"/>
        </w:rPr>
      </w:pPr>
    </w:p>
    <w:p w:rsidR="00C1448B" w:rsidRDefault="00C1448B" w:rsidP="00375FC5">
      <w:pPr>
        <w:rPr>
          <w:sz w:val="36"/>
          <w:szCs w:val="36"/>
        </w:rPr>
      </w:pPr>
    </w:p>
    <w:p w:rsidR="00473404" w:rsidRDefault="00C90DE0" w:rsidP="00473404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28th</w:t>
      </w:r>
      <w:r w:rsidR="00473404">
        <w:rPr>
          <w:sz w:val="36"/>
          <w:szCs w:val="36"/>
        </w:rPr>
        <w:t xml:space="preserve"> </w:t>
      </w:r>
      <w:r w:rsidR="00473404" w:rsidRPr="00473404">
        <w:rPr>
          <w:sz w:val="28"/>
          <w:szCs w:val="28"/>
        </w:rPr>
        <w:t>(Hold onto A</w:t>
      </w:r>
      <w:r w:rsidR="00473404">
        <w:rPr>
          <w:sz w:val="28"/>
          <w:szCs w:val="28"/>
        </w:rPr>
        <w:t>rt</w:t>
      </w:r>
      <w:r w:rsidR="00473404" w:rsidRPr="00473404">
        <w:rPr>
          <w:sz w:val="28"/>
          <w:szCs w:val="28"/>
        </w:rPr>
        <w:t xml:space="preserve"> </w:t>
      </w:r>
      <w:r w:rsidR="00473404">
        <w:rPr>
          <w:sz w:val="28"/>
          <w:szCs w:val="28"/>
        </w:rPr>
        <w:t xml:space="preserve">Piece </w:t>
      </w:r>
      <w:r w:rsidR="00473404" w:rsidRPr="00473404">
        <w:rPr>
          <w:sz w:val="28"/>
          <w:szCs w:val="28"/>
        </w:rPr>
        <w:t xml:space="preserve">for </w:t>
      </w:r>
      <w:r>
        <w:rPr>
          <w:sz w:val="28"/>
          <w:szCs w:val="28"/>
        </w:rPr>
        <w:t>end of year senior show</w:t>
      </w:r>
      <w:r w:rsidR="00473404" w:rsidRPr="00473404">
        <w:rPr>
          <w:sz w:val="28"/>
          <w:szCs w:val="28"/>
        </w:rPr>
        <w:t>)</w:t>
      </w:r>
    </w:p>
    <w:p w:rsidR="00473404" w:rsidRPr="00473404" w:rsidRDefault="00473404" w:rsidP="00473404">
      <w:pPr>
        <w:jc w:val="center"/>
        <w:rPr>
          <w:b/>
          <w:sz w:val="36"/>
          <w:szCs w:val="36"/>
          <w:vertAlign w:val="superscript"/>
        </w:rPr>
      </w:pPr>
    </w:p>
    <w:p w:rsidR="006A5BD9" w:rsidRPr="009A18E1" w:rsidRDefault="00473404">
      <w:r>
        <w:t>What day of the week does this date fall on?  ___________________________</w:t>
      </w:r>
    </w:p>
    <w:p w:rsidR="009A18E1" w:rsidRDefault="009A18E1">
      <w:pPr>
        <w:rPr>
          <w:rFonts w:ascii="Times-Roman" w:hAnsi="Times-Roman"/>
          <w:b/>
          <w:sz w:val="26"/>
        </w:rPr>
      </w:pPr>
      <w:r>
        <w:br w:type="page"/>
      </w:r>
    </w:p>
    <w:p w:rsidR="00375FC5" w:rsidRDefault="00375FC5" w:rsidP="00375FC5">
      <w:pPr>
        <w:pStyle w:val="Heading1"/>
      </w:pPr>
      <w:r>
        <w:lastRenderedPageBreak/>
        <w:t>21</w:t>
      </w:r>
      <w:r w:rsidRPr="00FD4B46">
        <w:rPr>
          <w:vertAlign w:val="superscript"/>
        </w:rPr>
        <w:t>st</w:t>
      </w:r>
      <w:r>
        <w:t xml:space="preserve"> Century Skills Rubric for </w:t>
      </w:r>
      <w:r w:rsidR="00677819">
        <w:t>this Project: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02"/>
        <w:tblW w:w="8856" w:type="dxa"/>
        <w:tblLook w:val="04A0" w:firstRow="1" w:lastRow="0" w:firstColumn="1" w:lastColumn="0" w:noHBand="0" w:noVBand="1"/>
      </w:tblPr>
      <w:tblGrid>
        <w:gridCol w:w="2086"/>
        <w:gridCol w:w="1746"/>
        <w:gridCol w:w="1652"/>
        <w:gridCol w:w="1719"/>
        <w:gridCol w:w="1653"/>
      </w:tblGrid>
      <w:tr w:rsidR="00375FC5" w:rsidTr="00DE4ACB">
        <w:tc>
          <w:tcPr>
            <w:tcW w:w="2086" w:type="dxa"/>
          </w:tcPr>
          <w:p w:rsidR="00375FC5" w:rsidRDefault="00375FC5" w:rsidP="00375FC5">
            <w:pPr>
              <w:pStyle w:val="ListParagraph"/>
              <w:ind w:left="0"/>
              <w:jc w:val="center"/>
            </w:pPr>
            <w:r>
              <w:t>Skill(s)</w:t>
            </w:r>
          </w:p>
        </w:tc>
        <w:tc>
          <w:tcPr>
            <w:tcW w:w="1746" w:type="dxa"/>
            <w:shd w:val="clear" w:color="auto" w:fill="7FD13B" w:themeFill="accent1"/>
          </w:tcPr>
          <w:p w:rsidR="00375FC5" w:rsidRDefault="00375FC5" w:rsidP="000915CA">
            <w:pPr>
              <w:pStyle w:val="ListParagraph"/>
              <w:ind w:left="0"/>
              <w:jc w:val="right"/>
            </w:pPr>
            <w:r>
              <w:t>EXPERT</w:t>
            </w:r>
          </w:p>
        </w:tc>
        <w:tc>
          <w:tcPr>
            <w:tcW w:w="1652" w:type="dxa"/>
            <w:shd w:val="clear" w:color="auto" w:fill="B1E389" w:themeFill="accent1" w:themeFillTint="99"/>
          </w:tcPr>
          <w:p w:rsidR="00375FC5" w:rsidRDefault="00375FC5" w:rsidP="00375FC5">
            <w:pPr>
              <w:pStyle w:val="ListParagraph"/>
              <w:ind w:left="0"/>
              <w:jc w:val="right"/>
            </w:pPr>
            <w:r>
              <w:t>Practitioner</w:t>
            </w:r>
          </w:p>
        </w:tc>
        <w:tc>
          <w:tcPr>
            <w:tcW w:w="1719" w:type="dxa"/>
            <w:shd w:val="clear" w:color="auto" w:fill="CBECB0" w:themeFill="accent1" w:themeFillTint="66"/>
          </w:tcPr>
          <w:p w:rsidR="00375FC5" w:rsidRDefault="00375FC5" w:rsidP="00375FC5">
            <w:pPr>
              <w:pStyle w:val="ListParagraph"/>
              <w:ind w:left="0"/>
              <w:jc w:val="right"/>
            </w:pPr>
            <w:r>
              <w:t>Apprentice</w:t>
            </w:r>
          </w:p>
        </w:tc>
        <w:tc>
          <w:tcPr>
            <w:tcW w:w="1653" w:type="dxa"/>
            <w:shd w:val="clear" w:color="auto" w:fill="E5F5D7" w:themeFill="accent1" w:themeFillTint="33"/>
          </w:tcPr>
          <w:p w:rsidR="00375FC5" w:rsidRDefault="00375FC5" w:rsidP="00375FC5">
            <w:pPr>
              <w:pStyle w:val="ListParagraph"/>
              <w:ind w:left="0"/>
              <w:jc w:val="right"/>
            </w:pPr>
            <w:r>
              <w:t>Novice</w:t>
            </w:r>
          </w:p>
        </w:tc>
      </w:tr>
      <w:tr w:rsidR="00375FC5" w:rsidTr="00DE4ACB">
        <w:trPr>
          <w:trHeight w:val="2132"/>
        </w:trPr>
        <w:tc>
          <w:tcPr>
            <w:tcW w:w="2086" w:type="dxa"/>
          </w:tcPr>
          <w:p w:rsidR="00375FC5" w:rsidRDefault="00375FC5" w:rsidP="00375FC5">
            <w:pPr>
              <w:pStyle w:val="ListParagraph"/>
              <w:ind w:left="0"/>
            </w:pPr>
          </w:p>
          <w:p w:rsidR="00375FC5" w:rsidRDefault="00375FC5" w:rsidP="00375FC5">
            <w:pPr>
              <w:pStyle w:val="ListParagraph"/>
              <w:ind w:left="0"/>
            </w:pPr>
          </w:p>
          <w:p w:rsidR="00375FC5" w:rsidRDefault="00375FC5" w:rsidP="00375FC5">
            <w:pPr>
              <w:pStyle w:val="ListParagraph"/>
              <w:ind w:left="0"/>
            </w:pPr>
          </w:p>
          <w:p w:rsidR="009B2F4F" w:rsidRPr="00290F3F" w:rsidRDefault="00375FC5" w:rsidP="00290F3F">
            <w:pPr>
              <w:pStyle w:val="Heading1"/>
              <w:jc w:val="center"/>
              <w:rPr>
                <w:bCs/>
                <w:smallCaps/>
                <w:spacing w:val="5"/>
                <w:sz w:val="24"/>
                <w:szCs w:val="24"/>
              </w:rPr>
            </w:pPr>
            <w:r w:rsidRPr="00AC6746">
              <w:rPr>
                <w:rStyle w:val="BookTitle"/>
                <w:sz w:val="24"/>
                <w:szCs w:val="24"/>
              </w:rPr>
              <w:t>Accountability</w:t>
            </w:r>
          </w:p>
          <w:p w:rsidR="009B2F4F" w:rsidRDefault="009B2F4F" w:rsidP="009B2F4F"/>
          <w:p w:rsidR="009B2F4F" w:rsidRDefault="009B2F4F" w:rsidP="009B2F4F"/>
          <w:p w:rsidR="00290F3F" w:rsidRPr="009B2F4F" w:rsidRDefault="00290F3F" w:rsidP="009A18E1">
            <w:pPr>
              <w:jc w:val="center"/>
            </w:pPr>
          </w:p>
        </w:tc>
        <w:tc>
          <w:tcPr>
            <w:tcW w:w="1746" w:type="dxa"/>
            <w:shd w:val="clear" w:color="auto" w:fill="7FD13B" w:themeFill="accent1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Punctual, prepared, and organized</w:t>
            </w:r>
          </w:p>
          <w:p w:rsidR="00375FC5" w:rsidRPr="00290F3F" w:rsidRDefault="00375FC5" w:rsidP="00290F3F">
            <w:pPr>
              <w:pStyle w:val="ListParagraph"/>
              <w:ind w:left="0"/>
              <w:rPr>
                <w:sz w:val="23"/>
                <w:szCs w:val="23"/>
              </w:rPr>
            </w:pPr>
          </w:p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Conscientious and independent worker who goes beyond requirements</w:t>
            </w:r>
          </w:p>
        </w:tc>
        <w:tc>
          <w:tcPr>
            <w:tcW w:w="1652" w:type="dxa"/>
            <w:shd w:val="clear" w:color="auto" w:fill="B1E389" w:themeFill="accent1" w:themeFillTint="99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Usually on time and ready to learn</w:t>
            </w:r>
          </w:p>
          <w:p w:rsidR="00375FC5" w:rsidRPr="00290F3F" w:rsidRDefault="00375FC5" w:rsidP="00290F3F">
            <w:pPr>
              <w:pStyle w:val="ListParagraph"/>
              <w:ind w:left="0"/>
              <w:rPr>
                <w:sz w:val="23"/>
                <w:szCs w:val="23"/>
              </w:rPr>
            </w:pPr>
          </w:p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Works consistently with supervision to achieve goals</w:t>
            </w:r>
          </w:p>
        </w:tc>
        <w:tc>
          <w:tcPr>
            <w:tcW w:w="1719" w:type="dxa"/>
            <w:shd w:val="clear" w:color="auto" w:fill="CBECB0" w:themeFill="accent1" w:themeFillTint="66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Assumes minimal personal responsibility</w:t>
            </w:r>
          </w:p>
          <w:p w:rsidR="00375FC5" w:rsidRPr="00290F3F" w:rsidRDefault="00375FC5" w:rsidP="00290F3F">
            <w:pPr>
              <w:pStyle w:val="ListParagraph"/>
              <w:ind w:left="0"/>
              <w:rPr>
                <w:sz w:val="23"/>
                <w:szCs w:val="23"/>
              </w:rPr>
            </w:pPr>
          </w:p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Needs supervision to complete</w:t>
            </w:r>
          </w:p>
        </w:tc>
        <w:tc>
          <w:tcPr>
            <w:tcW w:w="1653" w:type="dxa"/>
            <w:shd w:val="clear" w:color="auto" w:fill="E5F5D7" w:themeFill="accent1" w:themeFillTint="33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Late and unprepared</w:t>
            </w:r>
          </w:p>
          <w:p w:rsidR="00375FC5" w:rsidRPr="00290F3F" w:rsidRDefault="00375FC5" w:rsidP="00290F3F">
            <w:pPr>
              <w:rPr>
                <w:sz w:val="23"/>
                <w:szCs w:val="23"/>
              </w:rPr>
            </w:pPr>
          </w:p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Has difficulty working with others and completing assignments</w:t>
            </w:r>
          </w:p>
        </w:tc>
      </w:tr>
      <w:tr w:rsidR="00375FC5" w:rsidTr="00DE4ACB">
        <w:tc>
          <w:tcPr>
            <w:tcW w:w="2086" w:type="dxa"/>
          </w:tcPr>
          <w:p w:rsidR="00375FC5" w:rsidRDefault="00375FC5" w:rsidP="00375FC5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9B2F4F" w:rsidRDefault="00375FC5" w:rsidP="009B2F4F">
            <w:pPr>
              <w:pStyle w:val="ListParagraph"/>
              <w:ind w:left="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Research Skills &amp; Strategies</w:t>
            </w:r>
          </w:p>
          <w:p w:rsidR="009B2F4F" w:rsidRDefault="009B2F4F" w:rsidP="009B2F4F">
            <w:pPr>
              <w:pStyle w:val="ListParagraph"/>
              <w:ind w:left="0"/>
              <w:rPr>
                <w:rStyle w:val="BookTitle"/>
              </w:rPr>
            </w:pPr>
          </w:p>
          <w:p w:rsidR="00290F3F" w:rsidRPr="00CA36C4" w:rsidRDefault="00290F3F" w:rsidP="009A18E1">
            <w:pPr>
              <w:pStyle w:val="ListParagraph"/>
              <w:ind w:left="0"/>
              <w:jc w:val="center"/>
              <w:rPr>
                <w:rStyle w:val="BookTitle"/>
              </w:rPr>
            </w:pPr>
          </w:p>
        </w:tc>
        <w:tc>
          <w:tcPr>
            <w:tcW w:w="1746" w:type="dxa"/>
            <w:shd w:val="clear" w:color="auto" w:fill="7FD13B" w:themeFill="accent1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 xml:space="preserve">Developed a workable strategy, and selected resources that were most relevant </w:t>
            </w:r>
          </w:p>
        </w:tc>
        <w:tc>
          <w:tcPr>
            <w:tcW w:w="1652" w:type="dxa"/>
            <w:shd w:val="clear" w:color="auto" w:fill="B1E389" w:themeFill="accent1" w:themeFillTint="99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Used some of the research skills learned in class to pick multiple resources to use</w:t>
            </w:r>
          </w:p>
        </w:tc>
        <w:tc>
          <w:tcPr>
            <w:tcW w:w="1719" w:type="dxa"/>
            <w:shd w:val="clear" w:color="auto" w:fill="CBECB0" w:themeFill="accent1" w:themeFillTint="66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Had difficulty finding sources and determining which ones were relevant</w:t>
            </w:r>
          </w:p>
        </w:tc>
        <w:tc>
          <w:tcPr>
            <w:tcW w:w="1653" w:type="dxa"/>
            <w:shd w:val="clear" w:color="auto" w:fill="E5F5D7" w:themeFill="accent1" w:themeFillTint="33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Used the website that came up first and didn’t search or consider other sources</w:t>
            </w:r>
          </w:p>
        </w:tc>
      </w:tr>
      <w:tr w:rsidR="00375FC5" w:rsidTr="00DE4ACB">
        <w:tc>
          <w:tcPr>
            <w:tcW w:w="2086" w:type="dxa"/>
          </w:tcPr>
          <w:p w:rsidR="00375FC5" w:rsidRDefault="00375FC5" w:rsidP="00375FC5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375FC5" w:rsidRDefault="00375FC5" w:rsidP="00290F3F">
            <w:pPr>
              <w:pStyle w:val="ListParagraph"/>
              <w:ind w:left="0"/>
              <w:rPr>
                <w:rStyle w:val="BookTitle"/>
              </w:rPr>
            </w:pPr>
          </w:p>
          <w:p w:rsidR="00375FC5" w:rsidRDefault="00375FC5" w:rsidP="00375FC5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375FC5" w:rsidRDefault="00375FC5" w:rsidP="00375FC5">
            <w:pPr>
              <w:pStyle w:val="ListParagraph"/>
              <w:ind w:left="0"/>
              <w:jc w:val="center"/>
              <w:rPr>
                <w:rStyle w:val="BookTitle"/>
              </w:rPr>
            </w:pPr>
            <w:r w:rsidRPr="00CA36C4">
              <w:rPr>
                <w:rStyle w:val="BookTitle"/>
              </w:rPr>
              <w:t>Creativity</w:t>
            </w:r>
          </w:p>
          <w:p w:rsidR="009B2F4F" w:rsidRDefault="009B2F4F" w:rsidP="00375FC5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9B2F4F" w:rsidRDefault="009B2F4F" w:rsidP="009B2F4F">
            <w:pPr>
              <w:pStyle w:val="ListParagraph"/>
              <w:ind w:left="0"/>
              <w:rPr>
                <w:rStyle w:val="BookTitle"/>
              </w:rPr>
            </w:pPr>
          </w:p>
          <w:p w:rsidR="00290F3F" w:rsidRPr="00CA36C4" w:rsidRDefault="00290F3F" w:rsidP="009A18E1">
            <w:pPr>
              <w:pStyle w:val="ListParagraph"/>
              <w:ind w:left="0"/>
              <w:jc w:val="center"/>
              <w:rPr>
                <w:rStyle w:val="BookTitle"/>
              </w:rPr>
            </w:pPr>
          </w:p>
        </w:tc>
        <w:tc>
          <w:tcPr>
            <w:tcW w:w="1746" w:type="dxa"/>
            <w:shd w:val="clear" w:color="auto" w:fill="7FD13B" w:themeFill="accent1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Consistently shows flexibility and originality</w:t>
            </w:r>
          </w:p>
          <w:p w:rsidR="00375FC5" w:rsidRPr="00290F3F" w:rsidRDefault="00375FC5" w:rsidP="00290F3F">
            <w:pPr>
              <w:pStyle w:val="ListParagraph"/>
              <w:ind w:left="0"/>
              <w:rPr>
                <w:sz w:val="23"/>
                <w:szCs w:val="23"/>
              </w:rPr>
            </w:pPr>
          </w:p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Produces many new ideas and ways to do things</w:t>
            </w:r>
          </w:p>
        </w:tc>
        <w:tc>
          <w:tcPr>
            <w:tcW w:w="1652" w:type="dxa"/>
            <w:shd w:val="clear" w:color="auto" w:fill="B1E389" w:themeFill="accent1" w:themeFillTint="99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Generally able to demonstrate and apply components of creativity in the course of an art work</w:t>
            </w:r>
          </w:p>
        </w:tc>
        <w:tc>
          <w:tcPr>
            <w:tcW w:w="1719" w:type="dxa"/>
            <w:shd w:val="clear" w:color="auto" w:fill="CBECB0" w:themeFill="accent1" w:themeFillTint="66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Tries to think creatively but sometimes needs help coming up with new ideas</w:t>
            </w:r>
          </w:p>
        </w:tc>
        <w:tc>
          <w:tcPr>
            <w:tcW w:w="1653" w:type="dxa"/>
            <w:shd w:val="clear" w:color="auto" w:fill="E5F5D7" w:themeFill="accent1" w:themeFillTint="33"/>
          </w:tcPr>
          <w:p w:rsidR="00375FC5" w:rsidRPr="00290F3F" w:rsidRDefault="00375FC5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With support, can generate some creative ideas</w:t>
            </w:r>
          </w:p>
        </w:tc>
      </w:tr>
      <w:tr w:rsidR="00DE4ACB" w:rsidTr="00CB139F">
        <w:trPr>
          <w:trHeight w:val="70"/>
        </w:trPr>
        <w:tc>
          <w:tcPr>
            <w:tcW w:w="2086" w:type="dxa"/>
          </w:tcPr>
          <w:p w:rsidR="00290F3F" w:rsidRDefault="00290F3F" w:rsidP="00290F3F">
            <w:pPr>
              <w:pStyle w:val="ListParagraph"/>
              <w:ind w:left="0"/>
              <w:rPr>
                <w:rStyle w:val="BookTitle"/>
              </w:rPr>
            </w:pPr>
          </w:p>
          <w:p w:rsidR="00290F3F" w:rsidRDefault="00290F3F" w:rsidP="00375FC5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290F3F" w:rsidRDefault="00290F3F" w:rsidP="00375FC5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9B2F4F" w:rsidRDefault="009B2F4F" w:rsidP="00375FC5">
            <w:pPr>
              <w:pStyle w:val="ListParagraph"/>
              <w:ind w:left="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Flexibility</w:t>
            </w:r>
          </w:p>
          <w:p w:rsidR="00290F3F" w:rsidRDefault="00290F3F" w:rsidP="00375FC5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375FC5" w:rsidRDefault="009B2F4F" w:rsidP="00375FC5">
            <w:pPr>
              <w:pStyle w:val="ListParagraph"/>
              <w:ind w:left="0"/>
              <w:jc w:val="center"/>
            </w:pPr>
            <w:r>
              <w:rPr>
                <w:rStyle w:val="BookTitle"/>
              </w:rPr>
              <w:br/>
            </w:r>
          </w:p>
          <w:p w:rsidR="00A15F28" w:rsidRDefault="00A15F28" w:rsidP="00375FC5">
            <w:pPr>
              <w:pStyle w:val="ListParagraph"/>
              <w:ind w:left="0"/>
              <w:jc w:val="center"/>
              <w:rPr>
                <w:rStyle w:val="BookTitle"/>
              </w:rPr>
            </w:pPr>
          </w:p>
        </w:tc>
        <w:tc>
          <w:tcPr>
            <w:tcW w:w="1746" w:type="dxa"/>
            <w:shd w:val="clear" w:color="auto" w:fill="7FD13B" w:themeFill="accent1"/>
          </w:tcPr>
          <w:p w:rsidR="00375FC5" w:rsidRPr="00290F3F" w:rsidRDefault="00290F3F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Replaces old beliefs with proven new ones that will improve outcomes</w:t>
            </w:r>
          </w:p>
          <w:p w:rsidR="00290F3F" w:rsidRPr="00290F3F" w:rsidRDefault="00290F3F" w:rsidP="00290F3F">
            <w:pPr>
              <w:pStyle w:val="ListParagraph"/>
              <w:ind w:left="0"/>
              <w:rPr>
                <w:sz w:val="23"/>
                <w:szCs w:val="23"/>
              </w:rPr>
            </w:pPr>
          </w:p>
          <w:p w:rsidR="00290F3F" w:rsidRPr="00290F3F" w:rsidRDefault="00290F3F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Open to and adjusts to feedback</w:t>
            </w:r>
          </w:p>
        </w:tc>
        <w:tc>
          <w:tcPr>
            <w:tcW w:w="1652" w:type="dxa"/>
            <w:shd w:val="clear" w:color="auto" w:fill="B1E389" w:themeFill="accent1" w:themeFillTint="99"/>
          </w:tcPr>
          <w:p w:rsidR="00375FC5" w:rsidRPr="00290F3F" w:rsidRDefault="00290F3F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Adopts many new ideas that are perceived as helpful to goal attainment</w:t>
            </w:r>
          </w:p>
          <w:p w:rsidR="00290F3F" w:rsidRPr="00290F3F" w:rsidRDefault="00290F3F" w:rsidP="00290F3F">
            <w:pPr>
              <w:pStyle w:val="ListParagraph"/>
              <w:ind w:left="0"/>
              <w:rPr>
                <w:sz w:val="23"/>
                <w:szCs w:val="23"/>
              </w:rPr>
            </w:pPr>
          </w:p>
          <w:p w:rsidR="00290F3F" w:rsidRPr="00290F3F" w:rsidRDefault="00290F3F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Accepts and acts on feedback</w:t>
            </w:r>
          </w:p>
        </w:tc>
        <w:tc>
          <w:tcPr>
            <w:tcW w:w="1719" w:type="dxa"/>
            <w:shd w:val="clear" w:color="auto" w:fill="CBECB0" w:themeFill="accent1" w:themeFillTint="66"/>
          </w:tcPr>
          <w:p w:rsidR="00375FC5" w:rsidRPr="00290F3F" w:rsidRDefault="00290F3F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Willing to change direction and strategies when encouraged or through targeted feedback</w:t>
            </w:r>
          </w:p>
        </w:tc>
        <w:tc>
          <w:tcPr>
            <w:tcW w:w="1653" w:type="dxa"/>
            <w:shd w:val="clear" w:color="auto" w:fill="E5F5D7" w:themeFill="accent1" w:themeFillTint="33"/>
          </w:tcPr>
          <w:p w:rsidR="00375FC5" w:rsidRPr="00290F3F" w:rsidRDefault="00290F3F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It’s a challenge to trade old beliefs and ways for ones that may be more productive.</w:t>
            </w:r>
          </w:p>
          <w:p w:rsidR="00290F3F" w:rsidRPr="00290F3F" w:rsidRDefault="00290F3F" w:rsidP="00290F3F">
            <w:pPr>
              <w:pStyle w:val="ListParagraph"/>
              <w:ind w:left="0"/>
              <w:rPr>
                <w:sz w:val="23"/>
                <w:szCs w:val="23"/>
              </w:rPr>
            </w:pPr>
          </w:p>
          <w:p w:rsidR="00290F3F" w:rsidRPr="00290F3F" w:rsidRDefault="00290F3F" w:rsidP="00290F3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Rarely listens to feedback</w:t>
            </w:r>
          </w:p>
        </w:tc>
      </w:tr>
      <w:tr w:rsidR="00EE3D1F" w:rsidTr="00CB139F">
        <w:trPr>
          <w:trHeight w:val="70"/>
        </w:trPr>
        <w:tc>
          <w:tcPr>
            <w:tcW w:w="2086" w:type="dxa"/>
          </w:tcPr>
          <w:p w:rsidR="00EE3D1F" w:rsidRDefault="00EE3D1F" w:rsidP="00EE3D1F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EE3D1F" w:rsidRDefault="00EE3D1F" w:rsidP="00EE3D1F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EE3D1F" w:rsidRDefault="00EE3D1F" w:rsidP="00EE3D1F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EE3D1F" w:rsidRDefault="00EE3D1F" w:rsidP="00EE3D1F">
            <w:pPr>
              <w:pStyle w:val="ListParagraph"/>
              <w:ind w:left="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Metacognition</w:t>
            </w:r>
          </w:p>
          <w:p w:rsidR="00EE3D1F" w:rsidRDefault="00EE3D1F" w:rsidP="00EE3D1F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EE3D1F" w:rsidRDefault="00EE3D1F" w:rsidP="00EE3D1F">
            <w:pPr>
              <w:pStyle w:val="ListParagraph"/>
              <w:ind w:left="0"/>
              <w:rPr>
                <w:rStyle w:val="BookTitle"/>
              </w:rPr>
            </w:pPr>
          </w:p>
          <w:p w:rsidR="00EE3D1F" w:rsidRDefault="00EE3D1F" w:rsidP="00EE3D1F">
            <w:pPr>
              <w:pStyle w:val="ListParagraph"/>
              <w:ind w:left="0"/>
              <w:jc w:val="center"/>
              <w:rPr>
                <w:rStyle w:val="BookTitle"/>
              </w:rPr>
            </w:pPr>
          </w:p>
          <w:p w:rsidR="00EE3D1F" w:rsidRDefault="00EE3D1F" w:rsidP="009A18E1">
            <w:pPr>
              <w:pStyle w:val="ListParagraph"/>
              <w:ind w:left="0"/>
              <w:jc w:val="center"/>
              <w:rPr>
                <w:rStyle w:val="BookTitle"/>
              </w:rPr>
            </w:pPr>
          </w:p>
        </w:tc>
        <w:tc>
          <w:tcPr>
            <w:tcW w:w="1746" w:type="dxa"/>
            <w:shd w:val="clear" w:color="auto" w:fill="7FD13B" w:themeFill="accent1"/>
          </w:tcPr>
          <w:p w:rsidR="00EE3D1F" w:rsidRPr="00290F3F" w:rsidRDefault="00EE3D1F" w:rsidP="00EE3D1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Uses metacognitive abilities to improve learning and productivity</w:t>
            </w:r>
          </w:p>
          <w:p w:rsidR="00EE3D1F" w:rsidRPr="00290F3F" w:rsidRDefault="00EE3D1F" w:rsidP="00EE3D1F">
            <w:pPr>
              <w:pStyle w:val="ListParagraph"/>
              <w:ind w:left="0"/>
              <w:rPr>
                <w:sz w:val="23"/>
                <w:szCs w:val="23"/>
              </w:rPr>
            </w:pPr>
          </w:p>
          <w:p w:rsidR="00EE3D1F" w:rsidRPr="00290F3F" w:rsidRDefault="00EE3D1F" w:rsidP="00EE3D1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Routinely applies them in daily practices</w:t>
            </w:r>
          </w:p>
        </w:tc>
        <w:tc>
          <w:tcPr>
            <w:tcW w:w="1652" w:type="dxa"/>
            <w:shd w:val="clear" w:color="auto" w:fill="B1E389" w:themeFill="accent1" w:themeFillTint="99"/>
          </w:tcPr>
          <w:p w:rsidR="00EE3D1F" w:rsidRPr="00290F3F" w:rsidRDefault="00EE3D1F" w:rsidP="00EE3D1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Typically applies ability to think about thinking during learning and uses this to perform better</w:t>
            </w:r>
          </w:p>
        </w:tc>
        <w:tc>
          <w:tcPr>
            <w:tcW w:w="1719" w:type="dxa"/>
            <w:shd w:val="clear" w:color="auto" w:fill="CBECB0" w:themeFill="accent1" w:themeFillTint="66"/>
          </w:tcPr>
          <w:p w:rsidR="00EE3D1F" w:rsidRPr="00290F3F" w:rsidRDefault="00EE3D1F" w:rsidP="00EE3D1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Sometimes able to think about thought processes but doesn’t routinely apply them</w:t>
            </w:r>
          </w:p>
        </w:tc>
        <w:tc>
          <w:tcPr>
            <w:tcW w:w="1653" w:type="dxa"/>
            <w:shd w:val="clear" w:color="auto" w:fill="E5F5D7" w:themeFill="accent1" w:themeFillTint="33"/>
          </w:tcPr>
          <w:p w:rsidR="00EE3D1F" w:rsidRPr="00290F3F" w:rsidRDefault="00EE3D1F" w:rsidP="00EE3D1F">
            <w:pPr>
              <w:rPr>
                <w:sz w:val="23"/>
                <w:szCs w:val="23"/>
              </w:rPr>
            </w:pPr>
            <w:r w:rsidRPr="00290F3F">
              <w:rPr>
                <w:sz w:val="23"/>
                <w:szCs w:val="23"/>
              </w:rPr>
              <w:t>Tries to understand thinking but has difficulty applying the concept</w:t>
            </w:r>
          </w:p>
        </w:tc>
      </w:tr>
    </w:tbl>
    <w:p w:rsidR="00375FC5" w:rsidRDefault="00375FC5" w:rsidP="00FA0597">
      <w:pPr>
        <w:jc w:val="right"/>
      </w:pPr>
    </w:p>
    <w:p w:rsidR="00FA0597" w:rsidRPr="00A31E6A" w:rsidRDefault="00FA0597" w:rsidP="00FA0597"/>
    <w:sectPr w:rsidR="00FA0597" w:rsidRPr="00A31E6A" w:rsidSect="00FA05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9E" w:rsidRDefault="0004099E" w:rsidP="00694A65">
      <w:r>
        <w:separator/>
      </w:r>
    </w:p>
  </w:endnote>
  <w:endnote w:type="continuationSeparator" w:id="0">
    <w:p w:rsidR="0004099E" w:rsidRDefault="0004099E" w:rsidP="006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E0" w:rsidRDefault="00C90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301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E4ACB" w:rsidRDefault="007A436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819" w:rsidRPr="00677819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DE4ACB">
          <w:rPr>
            <w:b/>
          </w:rPr>
          <w:t xml:space="preserve"> | </w:t>
        </w:r>
        <w:r w:rsidR="00C90DE0" w:rsidRPr="00C90DE0">
          <w:t>Advanced</w:t>
        </w:r>
        <w:r w:rsidR="00C90DE0">
          <w:rPr>
            <w:b/>
          </w:rPr>
          <w:t xml:space="preserve"> </w:t>
        </w:r>
        <w:r w:rsidR="00DE4ACB">
          <w:t xml:space="preserve">Digital Art: Semester </w:t>
        </w:r>
        <w:r w:rsidR="00C90DE0">
          <w:t>1</w:t>
        </w:r>
        <w:r w:rsidR="00DE4ACB">
          <w:t>, 201</w:t>
        </w:r>
        <w:r w:rsidR="00C90DE0">
          <w:t>6</w:t>
        </w:r>
      </w:p>
    </w:sdtContent>
  </w:sdt>
  <w:p w:rsidR="00DE4ACB" w:rsidRDefault="00DE4A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E0" w:rsidRDefault="00C90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9E" w:rsidRDefault="0004099E" w:rsidP="00694A65">
      <w:r>
        <w:separator/>
      </w:r>
    </w:p>
  </w:footnote>
  <w:footnote w:type="continuationSeparator" w:id="0">
    <w:p w:rsidR="0004099E" w:rsidRDefault="0004099E" w:rsidP="0069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E0" w:rsidRDefault="00C90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CB" w:rsidRDefault="00DE4ACB">
    <w:pPr>
      <w:pStyle w:val="Header"/>
    </w:pPr>
    <w:r>
      <w:t>Name:_________________________________</w:t>
    </w:r>
    <w:r>
      <w:ptab w:relativeTo="margin" w:alignment="center" w:leader="none"/>
    </w:r>
    <w:r>
      <w:ptab w:relativeTo="margin" w:alignment="right" w:leader="none"/>
    </w:r>
    <w:r>
      <w:t xml:space="preserve">Project Objectives &amp; </w:t>
    </w:r>
    <w:r w:rsidR="00FD4DED">
      <w:t>Guidelines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E0" w:rsidRDefault="00C90D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8FA"/>
    <w:multiLevelType w:val="hybridMultilevel"/>
    <w:tmpl w:val="E92E4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429A"/>
    <w:multiLevelType w:val="hybridMultilevel"/>
    <w:tmpl w:val="930A8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A72D5"/>
    <w:multiLevelType w:val="hybridMultilevel"/>
    <w:tmpl w:val="71262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293D"/>
    <w:multiLevelType w:val="hybridMultilevel"/>
    <w:tmpl w:val="300E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5949"/>
    <w:multiLevelType w:val="hybridMultilevel"/>
    <w:tmpl w:val="3CE6D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84EEE"/>
    <w:multiLevelType w:val="hybridMultilevel"/>
    <w:tmpl w:val="6E0C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A1E8D"/>
    <w:multiLevelType w:val="hybridMultilevel"/>
    <w:tmpl w:val="6D944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A3A8F"/>
    <w:multiLevelType w:val="hybridMultilevel"/>
    <w:tmpl w:val="5E98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67F3F"/>
    <w:multiLevelType w:val="hybridMultilevel"/>
    <w:tmpl w:val="E8C69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13A71"/>
    <w:multiLevelType w:val="hybridMultilevel"/>
    <w:tmpl w:val="0AE4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B6111"/>
    <w:multiLevelType w:val="hybridMultilevel"/>
    <w:tmpl w:val="272418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8C6E46"/>
    <w:multiLevelType w:val="hybridMultilevel"/>
    <w:tmpl w:val="7C9CF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0A"/>
    <w:rsid w:val="0004099E"/>
    <w:rsid w:val="000915CA"/>
    <w:rsid w:val="000C26BE"/>
    <w:rsid w:val="00195452"/>
    <w:rsid w:val="001B22BB"/>
    <w:rsid w:val="001F271F"/>
    <w:rsid w:val="00282087"/>
    <w:rsid w:val="00290F3F"/>
    <w:rsid w:val="002A69A7"/>
    <w:rsid w:val="002F246C"/>
    <w:rsid w:val="00332577"/>
    <w:rsid w:val="00375FC5"/>
    <w:rsid w:val="00473404"/>
    <w:rsid w:val="004734A8"/>
    <w:rsid w:val="004F1DE3"/>
    <w:rsid w:val="0052666F"/>
    <w:rsid w:val="00542C01"/>
    <w:rsid w:val="0058218F"/>
    <w:rsid w:val="005D128A"/>
    <w:rsid w:val="00645DA3"/>
    <w:rsid w:val="00667B5F"/>
    <w:rsid w:val="00677819"/>
    <w:rsid w:val="00694A65"/>
    <w:rsid w:val="006A5BD9"/>
    <w:rsid w:val="006D02B2"/>
    <w:rsid w:val="007A436C"/>
    <w:rsid w:val="007C3C7D"/>
    <w:rsid w:val="0094006F"/>
    <w:rsid w:val="00961A05"/>
    <w:rsid w:val="009A18E1"/>
    <w:rsid w:val="009B2F4F"/>
    <w:rsid w:val="00A15F28"/>
    <w:rsid w:val="00A31E6A"/>
    <w:rsid w:val="00A9340A"/>
    <w:rsid w:val="00AC6746"/>
    <w:rsid w:val="00B329C2"/>
    <w:rsid w:val="00B33260"/>
    <w:rsid w:val="00B776DC"/>
    <w:rsid w:val="00B85D44"/>
    <w:rsid w:val="00C1448B"/>
    <w:rsid w:val="00C314EE"/>
    <w:rsid w:val="00C87483"/>
    <w:rsid w:val="00C90DE0"/>
    <w:rsid w:val="00CA36C4"/>
    <w:rsid w:val="00CB139F"/>
    <w:rsid w:val="00D07AE1"/>
    <w:rsid w:val="00DC593D"/>
    <w:rsid w:val="00DE4ACB"/>
    <w:rsid w:val="00E0680F"/>
    <w:rsid w:val="00EE3D1F"/>
    <w:rsid w:val="00F92032"/>
    <w:rsid w:val="00FA0597"/>
    <w:rsid w:val="00FC75E6"/>
    <w:rsid w:val="00FD4B46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42C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42C01"/>
    <w:pPr>
      <w:keepNext/>
      <w:outlineLvl w:val="0"/>
    </w:pPr>
    <w:rPr>
      <w:rFonts w:ascii="Times-Roman" w:hAnsi="Times-Roman"/>
      <w:b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694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C01"/>
    <w:rPr>
      <w:rFonts w:ascii="Times-Roman" w:hAnsi="Times-Roman"/>
      <w:b/>
      <w:sz w:val="26"/>
    </w:rPr>
  </w:style>
  <w:style w:type="paragraph" w:styleId="NoSpacing">
    <w:name w:val="No Spacing"/>
    <w:qFormat/>
    <w:rsid w:val="00542C01"/>
    <w:rPr>
      <w:sz w:val="24"/>
    </w:rPr>
  </w:style>
  <w:style w:type="paragraph" w:styleId="ListParagraph">
    <w:name w:val="List Paragraph"/>
    <w:basedOn w:val="Normal"/>
    <w:qFormat/>
    <w:rsid w:val="00A9340A"/>
    <w:pPr>
      <w:ind w:left="720"/>
      <w:contextualSpacing/>
    </w:pPr>
  </w:style>
  <w:style w:type="character" w:styleId="Strong">
    <w:name w:val="Strong"/>
    <w:basedOn w:val="DefaultParagraphFont"/>
    <w:qFormat/>
    <w:rsid w:val="00A934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A9340A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340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694A65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4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A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94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A6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qFormat/>
    <w:rsid w:val="00AC6746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645DA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645DA3"/>
  </w:style>
  <w:style w:type="character" w:styleId="Emphasis">
    <w:name w:val="Emphasis"/>
    <w:basedOn w:val="DefaultParagraphFont"/>
    <w:uiPriority w:val="20"/>
    <w:qFormat/>
    <w:rsid w:val="00C314EE"/>
    <w:rPr>
      <w:i/>
      <w:iCs/>
    </w:rPr>
  </w:style>
  <w:style w:type="character" w:styleId="Hyperlink">
    <w:name w:val="Hyperlink"/>
    <w:basedOn w:val="DefaultParagraphFont"/>
    <w:uiPriority w:val="99"/>
    <w:unhideWhenUsed/>
    <w:rsid w:val="0052666F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42C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42C01"/>
    <w:pPr>
      <w:keepNext/>
      <w:outlineLvl w:val="0"/>
    </w:pPr>
    <w:rPr>
      <w:rFonts w:ascii="Times-Roman" w:hAnsi="Times-Roman"/>
      <w:b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694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C01"/>
    <w:rPr>
      <w:rFonts w:ascii="Times-Roman" w:hAnsi="Times-Roman"/>
      <w:b/>
      <w:sz w:val="26"/>
    </w:rPr>
  </w:style>
  <w:style w:type="paragraph" w:styleId="NoSpacing">
    <w:name w:val="No Spacing"/>
    <w:qFormat/>
    <w:rsid w:val="00542C01"/>
    <w:rPr>
      <w:sz w:val="24"/>
    </w:rPr>
  </w:style>
  <w:style w:type="paragraph" w:styleId="ListParagraph">
    <w:name w:val="List Paragraph"/>
    <w:basedOn w:val="Normal"/>
    <w:qFormat/>
    <w:rsid w:val="00A9340A"/>
    <w:pPr>
      <w:ind w:left="720"/>
      <w:contextualSpacing/>
    </w:pPr>
  </w:style>
  <w:style w:type="character" w:styleId="Strong">
    <w:name w:val="Strong"/>
    <w:basedOn w:val="DefaultParagraphFont"/>
    <w:qFormat/>
    <w:rsid w:val="00A934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A9340A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340A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694A65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4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A6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94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A6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qFormat/>
    <w:rsid w:val="00AC6746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645DA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645DA3"/>
  </w:style>
  <w:style w:type="character" w:styleId="Emphasis">
    <w:name w:val="Emphasis"/>
    <w:basedOn w:val="DefaultParagraphFont"/>
    <w:uiPriority w:val="20"/>
    <w:qFormat/>
    <w:rsid w:val="00C314EE"/>
    <w:rPr>
      <w:i/>
      <w:iCs/>
    </w:rPr>
  </w:style>
  <w:style w:type="character" w:styleId="Hyperlink">
    <w:name w:val="Hyperlink"/>
    <w:basedOn w:val="DefaultParagraphFont"/>
    <w:uiPriority w:val="99"/>
    <w:unhideWhenUsed/>
    <w:rsid w:val="0052666F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puSkP3uym5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0CC23-C709-448D-9217-C5DEC1CD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Roxy McKnight</cp:lastModifiedBy>
  <cp:revision>6</cp:revision>
  <cp:lastPrinted>2016-10-03T16:41:00Z</cp:lastPrinted>
  <dcterms:created xsi:type="dcterms:W3CDTF">2015-01-05T22:28:00Z</dcterms:created>
  <dcterms:modified xsi:type="dcterms:W3CDTF">2016-10-03T16:41:00Z</dcterms:modified>
</cp:coreProperties>
</file>